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66" w:rsidRPr="00897CDC" w:rsidRDefault="00CC1166" w:rsidP="00A27569">
      <w:pPr>
        <w:spacing w:line="276" w:lineRule="auto"/>
        <w:jc w:val="center"/>
        <w:rPr>
          <w:rFonts w:ascii="Tahoma" w:hAnsi="Tahoma" w:cs="Tahoma"/>
          <w:b/>
          <w:bCs/>
          <w:color w:val="000000"/>
        </w:rPr>
      </w:pPr>
    </w:p>
    <w:p w:rsidR="00CC1166" w:rsidRPr="00897CDC" w:rsidRDefault="00CC1166" w:rsidP="00A27569">
      <w:pPr>
        <w:spacing w:line="276" w:lineRule="auto"/>
        <w:jc w:val="center"/>
        <w:rPr>
          <w:rFonts w:ascii="Tahoma" w:hAnsi="Tahoma" w:cs="Tahoma"/>
          <w:b/>
          <w:bCs/>
          <w:color w:val="000000"/>
          <w:sz w:val="22"/>
          <w:szCs w:val="22"/>
          <w:u w:val="single"/>
        </w:rPr>
      </w:pPr>
      <w:r>
        <w:rPr>
          <w:rFonts w:ascii="Tahoma" w:hAnsi="Tahoma" w:cs="Tahoma"/>
          <w:b/>
          <w:bCs/>
          <w:color w:val="000000"/>
          <w:sz w:val="22"/>
          <w:szCs w:val="22"/>
          <w:u w:val="single"/>
        </w:rPr>
        <w:t>A</w:t>
      </w:r>
      <w:r w:rsidRPr="00897CDC">
        <w:rPr>
          <w:rFonts w:ascii="Tahoma" w:hAnsi="Tahoma" w:cs="Tahoma"/>
          <w:b/>
          <w:bCs/>
          <w:color w:val="000000"/>
          <w:sz w:val="22"/>
          <w:szCs w:val="22"/>
          <w:u w:val="single"/>
        </w:rPr>
        <w:t>pproved Minutes</w:t>
      </w:r>
    </w:p>
    <w:p w:rsidR="00CC1166" w:rsidRPr="00897CDC" w:rsidRDefault="00CC1166" w:rsidP="00A27569">
      <w:pPr>
        <w:spacing w:line="276" w:lineRule="auto"/>
        <w:jc w:val="center"/>
        <w:rPr>
          <w:rFonts w:ascii="Tahoma" w:hAnsi="Tahoma" w:cs="Tahoma"/>
          <w:b/>
          <w:bCs/>
          <w:color w:val="000000"/>
        </w:rPr>
      </w:pPr>
    </w:p>
    <w:p w:rsidR="00CC1166" w:rsidRPr="00897CDC" w:rsidRDefault="00CC1166" w:rsidP="00A27569">
      <w:pPr>
        <w:spacing w:line="276" w:lineRule="auto"/>
        <w:jc w:val="center"/>
        <w:rPr>
          <w:rFonts w:ascii="Tahoma" w:hAnsi="Tahoma" w:cs="Tahoma"/>
          <w:b/>
          <w:bCs/>
          <w:color w:val="000000"/>
        </w:rPr>
      </w:pPr>
    </w:p>
    <w:p w:rsidR="00CC1166" w:rsidRPr="007A5ACC" w:rsidRDefault="00CC1166" w:rsidP="00034968">
      <w:pPr>
        <w:jc w:val="both"/>
        <w:rPr>
          <w:rFonts w:ascii="Tahoma" w:hAnsi="Tahoma" w:cs="Tahoma"/>
          <w:color w:val="000000"/>
        </w:rPr>
      </w:pPr>
      <w:r w:rsidRPr="00897CDC">
        <w:rPr>
          <w:rFonts w:ascii="Tahoma" w:hAnsi="Tahoma" w:cs="Tahoma"/>
          <w:b/>
          <w:bCs/>
          <w:color w:val="000000"/>
        </w:rPr>
        <w:t>Present</w:t>
      </w:r>
      <w:r>
        <w:rPr>
          <w:rFonts w:ascii="Tahoma" w:hAnsi="Tahoma" w:cs="Tahoma"/>
          <w:color w:val="000000"/>
        </w:rPr>
        <w:t xml:space="preserve">: </w:t>
      </w:r>
      <w:r w:rsidRPr="007A5ACC">
        <w:rPr>
          <w:rFonts w:ascii="Tahoma" w:hAnsi="Tahoma" w:cs="Tahoma"/>
          <w:color w:val="000000"/>
        </w:rPr>
        <w:t>Allison Tokarz,</w:t>
      </w:r>
      <w:r>
        <w:rPr>
          <w:rFonts w:ascii="Tahoma" w:hAnsi="Tahoma" w:cs="Tahoma"/>
          <w:color w:val="000000"/>
        </w:rPr>
        <w:t xml:space="preserve"> </w:t>
      </w:r>
      <w:r w:rsidRPr="007A5ACC">
        <w:rPr>
          <w:rFonts w:ascii="Tahoma" w:hAnsi="Tahoma" w:cs="Tahoma"/>
          <w:color w:val="000000"/>
        </w:rPr>
        <w:t xml:space="preserve">Alannah Coshow, Marc Lambert, Steve Ritchie, Alan Hurst and Dean Markham </w:t>
      </w:r>
    </w:p>
    <w:p w:rsidR="00CC1166" w:rsidRPr="007A5ACC" w:rsidRDefault="00CC1166" w:rsidP="00034968">
      <w:pPr>
        <w:jc w:val="both"/>
        <w:rPr>
          <w:rFonts w:ascii="Tahoma" w:hAnsi="Tahoma" w:cs="Tahoma"/>
          <w:color w:val="000000"/>
        </w:rPr>
      </w:pPr>
      <w:r>
        <w:rPr>
          <w:rFonts w:ascii="Tahoma" w:hAnsi="Tahoma" w:cs="Tahoma"/>
          <w:b/>
          <w:bCs/>
          <w:color w:val="000000"/>
          <w:sz w:val="22"/>
          <w:szCs w:val="22"/>
        </w:rPr>
        <w:t xml:space="preserve">Not Present: </w:t>
      </w:r>
      <w:r w:rsidRPr="007A5ACC">
        <w:rPr>
          <w:rFonts w:ascii="Tahoma" w:hAnsi="Tahoma" w:cs="Tahoma"/>
          <w:color w:val="000000"/>
        </w:rPr>
        <w:t xml:space="preserve">Janine Jiantonio </w:t>
      </w:r>
    </w:p>
    <w:p w:rsidR="00CC1166" w:rsidRDefault="00CC1166" w:rsidP="00A27569">
      <w:pPr>
        <w:spacing w:line="276" w:lineRule="auto"/>
        <w:jc w:val="both"/>
        <w:rPr>
          <w:rFonts w:ascii="Tahoma" w:hAnsi="Tahoma" w:cs="Tahoma"/>
          <w:color w:val="000000"/>
        </w:rPr>
      </w:pPr>
      <w:r w:rsidRPr="00897CDC">
        <w:rPr>
          <w:rFonts w:ascii="Tahoma" w:hAnsi="Tahoma" w:cs="Tahoma"/>
          <w:b/>
          <w:bCs/>
          <w:color w:val="000000"/>
        </w:rPr>
        <w:t>Other attendee(s):</w:t>
      </w:r>
      <w:r w:rsidRPr="00897CDC">
        <w:rPr>
          <w:rFonts w:ascii="Tahoma" w:hAnsi="Tahoma" w:cs="Tahoma"/>
          <w:color w:val="000000"/>
        </w:rPr>
        <w:t xml:space="preserve"> </w:t>
      </w:r>
      <w:r>
        <w:rPr>
          <w:rFonts w:ascii="Tahoma" w:hAnsi="Tahoma" w:cs="Tahoma"/>
          <w:color w:val="000000"/>
        </w:rPr>
        <w:t>Michael Maniscalco, Town Manager</w:t>
      </w:r>
    </w:p>
    <w:p w:rsidR="00CC1166" w:rsidRPr="007F504D" w:rsidRDefault="00CC1166" w:rsidP="00A27569">
      <w:pPr>
        <w:spacing w:line="276" w:lineRule="auto"/>
        <w:jc w:val="both"/>
        <w:rPr>
          <w:rFonts w:ascii="Tahoma" w:hAnsi="Tahoma" w:cs="Tahoma"/>
          <w:color w:val="000000"/>
          <w:sz w:val="22"/>
          <w:szCs w:val="22"/>
        </w:rPr>
      </w:pPr>
    </w:p>
    <w:p w:rsidR="00CC1166" w:rsidRPr="00897CDC" w:rsidRDefault="00CC1166" w:rsidP="00A27569">
      <w:pPr>
        <w:spacing w:line="276" w:lineRule="auto"/>
        <w:rPr>
          <w:rFonts w:ascii="Tahoma" w:hAnsi="Tahoma" w:cs="Tahoma"/>
          <w:b/>
          <w:bCs/>
          <w:color w:val="000000"/>
        </w:rPr>
      </w:pPr>
      <w:r w:rsidRPr="00897CDC">
        <w:rPr>
          <w:rFonts w:ascii="Tahoma" w:hAnsi="Tahoma" w:cs="Tahoma"/>
          <w:b/>
          <w:bCs/>
          <w:color w:val="000000"/>
        </w:rPr>
        <w:t>1-2. Chair</w:t>
      </w:r>
      <w:r>
        <w:rPr>
          <w:rFonts w:ascii="Tahoma" w:hAnsi="Tahoma" w:cs="Tahoma"/>
          <w:b/>
          <w:bCs/>
          <w:color w:val="000000"/>
        </w:rPr>
        <w:t>woman Tokarz</w:t>
      </w:r>
      <w:r w:rsidRPr="00897CDC">
        <w:rPr>
          <w:rFonts w:ascii="Tahoma" w:hAnsi="Tahoma" w:cs="Tahoma"/>
          <w:b/>
          <w:bCs/>
          <w:color w:val="000000"/>
        </w:rPr>
        <w:t xml:space="preserve"> called the meeting to order at 6</w:t>
      </w:r>
      <w:r>
        <w:rPr>
          <w:rFonts w:ascii="Tahoma" w:hAnsi="Tahoma" w:cs="Tahoma"/>
          <w:b/>
          <w:bCs/>
          <w:color w:val="000000"/>
        </w:rPr>
        <w:t>:34</w:t>
      </w:r>
      <w:r w:rsidRPr="00897CDC">
        <w:rPr>
          <w:rFonts w:ascii="Tahoma" w:hAnsi="Tahoma" w:cs="Tahoma"/>
          <w:b/>
          <w:bCs/>
          <w:color w:val="000000"/>
        </w:rPr>
        <w:t xml:space="preserve"> p.m. followed by the Pledge of Allegiance.</w:t>
      </w:r>
    </w:p>
    <w:p w:rsidR="00CC1166" w:rsidRPr="007F504D" w:rsidRDefault="00CC1166" w:rsidP="00A27569">
      <w:pPr>
        <w:spacing w:line="276" w:lineRule="auto"/>
        <w:rPr>
          <w:rFonts w:ascii="Tahoma" w:hAnsi="Tahoma" w:cs="Tahoma"/>
          <w:color w:val="000000"/>
          <w:sz w:val="22"/>
          <w:szCs w:val="22"/>
        </w:rPr>
      </w:pPr>
    </w:p>
    <w:p w:rsidR="00CC1166" w:rsidRPr="00897CDC" w:rsidRDefault="00CC1166" w:rsidP="00A27569">
      <w:pPr>
        <w:spacing w:line="276" w:lineRule="auto"/>
        <w:rPr>
          <w:rFonts w:ascii="Tahoma" w:hAnsi="Tahoma" w:cs="Tahoma"/>
          <w:b/>
          <w:bCs/>
          <w:color w:val="000000"/>
        </w:rPr>
      </w:pPr>
      <w:r w:rsidRPr="00897CDC">
        <w:rPr>
          <w:rFonts w:ascii="Tahoma" w:hAnsi="Tahoma" w:cs="Tahoma"/>
          <w:b/>
          <w:bCs/>
          <w:color w:val="000000"/>
        </w:rPr>
        <w:t>3. Approval of Minutes:</w:t>
      </w:r>
    </w:p>
    <w:p w:rsidR="00CC1166" w:rsidRDefault="00CC1166" w:rsidP="00CC4E53">
      <w:pPr>
        <w:pStyle w:val="ListParagraph"/>
        <w:spacing w:line="276" w:lineRule="auto"/>
        <w:rPr>
          <w:rFonts w:ascii="Tahoma" w:hAnsi="Tahoma" w:cs="Tahoma"/>
          <w:b/>
          <w:bCs/>
          <w:color w:val="000000"/>
          <w:sz w:val="22"/>
          <w:szCs w:val="22"/>
        </w:rPr>
      </w:pPr>
    </w:p>
    <w:p w:rsidR="00CC1166" w:rsidRDefault="00CC1166" w:rsidP="00A27569">
      <w:pPr>
        <w:pStyle w:val="ListParagraph"/>
        <w:numPr>
          <w:ilvl w:val="0"/>
          <w:numId w:val="16"/>
        </w:numPr>
        <w:spacing w:line="276" w:lineRule="auto"/>
        <w:rPr>
          <w:rFonts w:ascii="Tahoma" w:hAnsi="Tahoma" w:cs="Tahoma"/>
          <w:b/>
          <w:bCs/>
          <w:color w:val="000000"/>
          <w:sz w:val="22"/>
          <w:szCs w:val="22"/>
        </w:rPr>
      </w:pPr>
      <w:r>
        <w:rPr>
          <w:rFonts w:ascii="Tahoma" w:hAnsi="Tahoma" w:cs="Tahoma"/>
          <w:b/>
          <w:bCs/>
          <w:color w:val="000000"/>
          <w:sz w:val="22"/>
          <w:szCs w:val="22"/>
        </w:rPr>
        <w:t>Budget Workshop</w:t>
      </w:r>
      <w:r w:rsidRPr="00897CDC">
        <w:rPr>
          <w:rFonts w:ascii="Tahoma" w:hAnsi="Tahoma" w:cs="Tahoma"/>
          <w:b/>
          <w:bCs/>
          <w:color w:val="000000"/>
          <w:sz w:val="22"/>
          <w:szCs w:val="22"/>
        </w:rPr>
        <w:t xml:space="preserve"> </w:t>
      </w:r>
      <w:r>
        <w:rPr>
          <w:rFonts w:ascii="Tahoma" w:hAnsi="Tahoma" w:cs="Tahoma"/>
          <w:b/>
          <w:bCs/>
          <w:color w:val="000000"/>
          <w:sz w:val="22"/>
          <w:szCs w:val="22"/>
        </w:rPr>
        <w:t>3-15-2016</w:t>
      </w:r>
    </w:p>
    <w:p w:rsidR="00CC1166" w:rsidRDefault="00CC1166" w:rsidP="00A27569">
      <w:pPr>
        <w:pStyle w:val="ListParagraph"/>
        <w:numPr>
          <w:ilvl w:val="0"/>
          <w:numId w:val="16"/>
        </w:numPr>
        <w:spacing w:line="276" w:lineRule="auto"/>
        <w:rPr>
          <w:rFonts w:ascii="Tahoma" w:hAnsi="Tahoma" w:cs="Tahoma"/>
          <w:b/>
          <w:bCs/>
          <w:color w:val="000000"/>
          <w:sz w:val="22"/>
          <w:szCs w:val="22"/>
        </w:rPr>
      </w:pPr>
      <w:r>
        <w:rPr>
          <w:rFonts w:ascii="Tahoma" w:hAnsi="Tahoma" w:cs="Tahoma"/>
          <w:b/>
          <w:bCs/>
          <w:color w:val="000000"/>
          <w:sz w:val="22"/>
          <w:szCs w:val="22"/>
        </w:rPr>
        <w:t>Budget Workshop 3-17-2016</w:t>
      </w:r>
    </w:p>
    <w:p w:rsidR="00CC1166" w:rsidRDefault="00CC1166" w:rsidP="00A27569">
      <w:pPr>
        <w:pStyle w:val="ListParagraph"/>
        <w:numPr>
          <w:ilvl w:val="0"/>
          <w:numId w:val="16"/>
        </w:numPr>
        <w:spacing w:line="276" w:lineRule="auto"/>
        <w:rPr>
          <w:rFonts w:ascii="Tahoma" w:hAnsi="Tahoma" w:cs="Tahoma"/>
          <w:b/>
          <w:bCs/>
          <w:color w:val="000000"/>
          <w:sz w:val="22"/>
          <w:szCs w:val="22"/>
        </w:rPr>
      </w:pPr>
      <w:r>
        <w:rPr>
          <w:rFonts w:ascii="Tahoma" w:hAnsi="Tahoma" w:cs="Tahoma"/>
          <w:b/>
          <w:bCs/>
          <w:color w:val="000000"/>
          <w:sz w:val="22"/>
          <w:szCs w:val="22"/>
        </w:rPr>
        <w:t>Budget Workshop 3-18-2016</w:t>
      </w:r>
    </w:p>
    <w:p w:rsidR="00CC1166" w:rsidRDefault="00CC1166" w:rsidP="00A27569">
      <w:pPr>
        <w:pStyle w:val="ListParagraph"/>
        <w:numPr>
          <w:ilvl w:val="0"/>
          <w:numId w:val="16"/>
        </w:numPr>
        <w:spacing w:line="276" w:lineRule="auto"/>
        <w:rPr>
          <w:rFonts w:ascii="Tahoma" w:hAnsi="Tahoma" w:cs="Tahoma"/>
          <w:b/>
          <w:bCs/>
          <w:color w:val="000000"/>
          <w:sz w:val="22"/>
          <w:szCs w:val="22"/>
        </w:rPr>
      </w:pPr>
      <w:r>
        <w:rPr>
          <w:rFonts w:ascii="Tahoma" w:hAnsi="Tahoma" w:cs="Tahoma"/>
          <w:b/>
          <w:bCs/>
          <w:color w:val="000000"/>
          <w:sz w:val="22"/>
          <w:szCs w:val="22"/>
        </w:rPr>
        <w:t>Budget Workshop 3-19-2016</w:t>
      </w:r>
    </w:p>
    <w:p w:rsidR="00CC1166" w:rsidRDefault="00CC1166" w:rsidP="000021D2">
      <w:pPr>
        <w:pStyle w:val="ListParagraph"/>
        <w:spacing w:line="276" w:lineRule="auto"/>
        <w:rPr>
          <w:rFonts w:ascii="Tahoma" w:hAnsi="Tahoma" w:cs="Tahoma"/>
          <w:color w:val="000000"/>
          <w:sz w:val="22"/>
          <w:szCs w:val="22"/>
        </w:rPr>
      </w:pPr>
    </w:p>
    <w:p w:rsidR="00CC1166" w:rsidRDefault="00CC1166" w:rsidP="000021D2">
      <w:pPr>
        <w:pStyle w:val="ListParagraph"/>
        <w:spacing w:line="276" w:lineRule="auto"/>
        <w:rPr>
          <w:rFonts w:ascii="Tahoma" w:hAnsi="Tahoma" w:cs="Tahoma"/>
          <w:b/>
          <w:bCs/>
          <w:color w:val="000000"/>
          <w:sz w:val="22"/>
          <w:szCs w:val="22"/>
        </w:rPr>
      </w:pPr>
      <w:r w:rsidRPr="00897CDC">
        <w:rPr>
          <w:rFonts w:ascii="Tahoma" w:hAnsi="Tahoma" w:cs="Tahoma"/>
          <w:color w:val="000000"/>
          <w:sz w:val="22"/>
          <w:szCs w:val="22"/>
        </w:rPr>
        <w:t xml:space="preserve">Mr. </w:t>
      </w:r>
      <w:r>
        <w:rPr>
          <w:rFonts w:ascii="Tahoma" w:hAnsi="Tahoma" w:cs="Tahoma"/>
          <w:color w:val="000000"/>
          <w:sz w:val="22"/>
          <w:szCs w:val="22"/>
        </w:rPr>
        <w:t>Hurst m</w:t>
      </w:r>
      <w:r w:rsidRPr="00897CDC">
        <w:rPr>
          <w:rFonts w:ascii="Tahoma" w:hAnsi="Tahoma" w:cs="Tahoma"/>
          <w:color w:val="000000"/>
          <w:sz w:val="22"/>
          <w:szCs w:val="22"/>
        </w:rPr>
        <w:t xml:space="preserve">ade a motion to approve the minutes </w:t>
      </w:r>
      <w:r>
        <w:rPr>
          <w:rFonts w:ascii="Tahoma" w:hAnsi="Tahoma" w:cs="Tahoma"/>
          <w:color w:val="000000"/>
          <w:sz w:val="22"/>
          <w:szCs w:val="22"/>
        </w:rPr>
        <w:t>as presented for the above listed meetings. The motion was seco</w:t>
      </w:r>
      <w:r w:rsidRPr="00897CDC">
        <w:rPr>
          <w:rFonts w:ascii="Tahoma" w:hAnsi="Tahoma" w:cs="Tahoma"/>
          <w:color w:val="000000"/>
          <w:sz w:val="22"/>
          <w:szCs w:val="22"/>
        </w:rPr>
        <w:t xml:space="preserve">nded by </w:t>
      </w:r>
      <w:r w:rsidRPr="00BA43DF">
        <w:rPr>
          <w:rFonts w:ascii="Tahoma" w:hAnsi="Tahoma" w:cs="Tahoma"/>
          <w:color w:val="000000"/>
          <w:sz w:val="22"/>
          <w:szCs w:val="22"/>
        </w:rPr>
        <w:t>Mr. Markham.</w:t>
      </w:r>
      <w:r>
        <w:rPr>
          <w:rFonts w:ascii="Tahoma" w:hAnsi="Tahoma" w:cs="Tahoma"/>
          <w:color w:val="000000"/>
          <w:sz w:val="22"/>
          <w:szCs w:val="22"/>
        </w:rPr>
        <w:t xml:space="preserve"> </w:t>
      </w:r>
      <w:r w:rsidRPr="000021D2">
        <w:rPr>
          <w:rFonts w:ascii="Tahoma" w:hAnsi="Tahoma" w:cs="Tahoma"/>
          <w:b/>
          <w:bCs/>
          <w:color w:val="000000"/>
          <w:sz w:val="22"/>
          <w:szCs w:val="22"/>
        </w:rPr>
        <w:t xml:space="preserve">Vote: 6-0. Motion passed.  </w:t>
      </w:r>
    </w:p>
    <w:p w:rsidR="00CC1166" w:rsidRDefault="00CC1166" w:rsidP="000021D2">
      <w:pPr>
        <w:pStyle w:val="ListParagraph"/>
        <w:spacing w:line="276" w:lineRule="auto"/>
        <w:rPr>
          <w:rFonts w:ascii="Tahoma" w:hAnsi="Tahoma" w:cs="Tahoma"/>
          <w:b/>
          <w:bCs/>
          <w:color w:val="000000"/>
          <w:sz w:val="22"/>
          <w:szCs w:val="22"/>
        </w:rPr>
      </w:pPr>
    </w:p>
    <w:p w:rsidR="00CC1166" w:rsidRPr="007F504D" w:rsidRDefault="00CC1166" w:rsidP="00A27569">
      <w:pPr>
        <w:pStyle w:val="ListParagraph"/>
        <w:spacing w:line="276" w:lineRule="auto"/>
        <w:ind w:left="1410"/>
        <w:rPr>
          <w:rFonts w:ascii="Tahoma" w:hAnsi="Tahoma" w:cs="Tahoma"/>
          <w:b/>
          <w:bCs/>
          <w:color w:val="000000"/>
          <w:sz w:val="22"/>
          <w:szCs w:val="22"/>
        </w:rPr>
      </w:pPr>
    </w:p>
    <w:p w:rsidR="00CC1166" w:rsidRDefault="00CC1166" w:rsidP="00A27569">
      <w:pPr>
        <w:spacing w:line="276" w:lineRule="auto"/>
        <w:rPr>
          <w:rFonts w:ascii="Tahoma" w:hAnsi="Tahoma" w:cs="Tahoma"/>
          <w:b/>
          <w:bCs/>
          <w:color w:val="000000"/>
        </w:rPr>
      </w:pPr>
      <w:r w:rsidRPr="00897CDC">
        <w:rPr>
          <w:rFonts w:ascii="Tahoma" w:hAnsi="Tahoma" w:cs="Tahoma"/>
          <w:b/>
          <w:bCs/>
          <w:color w:val="000000"/>
        </w:rPr>
        <w:t xml:space="preserve">4. </w:t>
      </w:r>
      <w:r>
        <w:rPr>
          <w:rFonts w:ascii="Tahoma" w:hAnsi="Tahoma" w:cs="Tahoma"/>
          <w:b/>
          <w:bCs/>
          <w:color w:val="000000"/>
        </w:rPr>
        <w:t>2016-2017 Budget Presentation:</w:t>
      </w:r>
    </w:p>
    <w:p w:rsidR="00CC1166" w:rsidRDefault="00CC1166" w:rsidP="00183EE9">
      <w:pPr>
        <w:spacing w:line="276" w:lineRule="auto"/>
        <w:ind w:left="720"/>
        <w:rPr>
          <w:rFonts w:ascii="Tahoma" w:hAnsi="Tahoma" w:cs="Tahoma"/>
          <w:color w:val="000000"/>
        </w:rPr>
      </w:pPr>
    </w:p>
    <w:p w:rsidR="00CC1166" w:rsidRPr="00C555E4" w:rsidRDefault="00CC1166" w:rsidP="00183EE9">
      <w:pPr>
        <w:spacing w:line="276" w:lineRule="auto"/>
        <w:ind w:left="720"/>
        <w:rPr>
          <w:rFonts w:ascii="Tahoma" w:hAnsi="Tahoma" w:cs="Tahoma"/>
          <w:color w:val="000000"/>
          <w:sz w:val="22"/>
          <w:szCs w:val="22"/>
        </w:rPr>
      </w:pPr>
      <w:r>
        <w:rPr>
          <w:rFonts w:ascii="Tahoma" w:hAnsi="Tahoma" w:cs="Tahoma"/>
          <w:color w:val="000000"/>
        </w:rPr>
        <w:t xml:space="preserve">In lieu of presentations, materials previously presented, on multiple occasions, by both the Town Manager and the Superintendent were </w:t>
      </w:r>
      <w:r>
        <w:rPr>
          <w:rFonts w:ascii="Tahoma" w:hAnsi="Tahoma" w:cs="Tahoma"/>
          <w:color w:val="000000"/>
          <w:sz w:val="22"/>
          <w:szCs w:val="22"/>
        </w:rPr>
        <w:t xml:space="preserve">provided for distribution to those audience members that chose to receive. </w:t>
      </w:r>
    </w:p>
    <w:p w:rsidR="00CC1166" w:rsidRPr="00C555E4" w:rsidRDefault="00CC1166" w:rsidP="00183EE9">
      <w:pPr>
        <w:spacing w:line="276" w:lineRule="auto"/>
        <w:ind w:left="720"/>
        <w:rPr>
          <w:rFonts w:ascii="Tahoma" w:hAnsi="Tahoma" w:cs="Tahoma"/>
          <w:color w:val="000000"/>
          <w:sz w:val="22"/>
          <w:szCs w:val="22"/>
        </w:rPr>
      </w:pPr>
    </w:p>
    <w:p w:rsidR="00CC1166" w:rsidRDefault="00CC1166" w:rsidP="00A27569">
      <w:pPr>
        <w:spacing w:line="276" w:lineRule="auto"/>
        <w:rPr>
          <w:rFonts w:ascii="Tahoma" w:hAnsi="Tahoma" w:cs="Tahoma"/>
          <w:b/>
          <w:bCs/>
          <w:color w:val="000000"/>
        </w:rPr>
      </w:pPr>
      <w:r>
        <w:rPr>
          <w:rFonts w:ascii="Tahoma" w:hAnsi="Tahoma" w:cs="Tahoma"/>
          <w:b/>
          <w:bCs/>
          <w:color w:val="000000"/>
        </w:rPr>
        <w:t>5</w:t>
      </w:r>
      <w:r w:rsidRPr="00897CDC">
        <w:rPr>
          <w:rFonts w:ascii="Tahoma" w:hAnsi="Tahoma" w:cs="Tahoma"/>
          <w:b/>
          <w:bCs/>
          <w:color w:val="000000"/>
        </w:rPr>
        <w:t xml:space="preserve">. </w:t>
      </w:r>
      <w:r w:rsidRPr="00897CDC">
        <w:rPr>
          <w:rFonts w:ascii="Tahoma" w:hAnsi="Tahoma" w:cs="Tahoma"/>
          <w:color w:val="000000"/>
        </w:rPr>
        <w:t xml:space="preserve">     </w:t>
      </w:r>
      <w:r w:rsidRPr="00897CDC">
        <w:rPr>
          <w:rFonts w:ascii="Tahoma" w:hAnsi="Tahoma" w:cs="Tahoma"/>
          <w:b/>
          <w:bCs/>
          <w:color w:val="000000"/>
        </w:rPr>
        <w:t>Public Remarks</w:t>
      </w:r>
      <w:r>
        <w:rPr>
          <w:rFonts w:ascii="Tahoma" w:hAnsi="Tahoma" w:cs="Tahoma"/>
          <w:b/>
          <w:bCs/>
          <w:color w:val="000000"/>
        </w:rPr>
        <w:t xml:space="preserve"> on the 2016-2017 Budget</w:t>
      </w:r>
      <w:r w:rsidRPr="00897CDC">
        <w:rPr>
          <w:rFonts w:ascii="Tahoma" w:hAnsi="Tahoma" w:cs="Tahoma"/>
          <w:b/>
          <w:bCs/>
          <w:color w:val="000000"/>
        </w:rPr>
        <w:t>:</w:t>
      </w:r>
    </w:p>
    <w:p w:rsidR="00CC1166" w:rsidRDefault="00CC1166" w:rsidP="00277C79">
      <w:pPr>
        <w:spacing w:line="276" w:lineRule="auto"/>
        <w:ind w:left="720"/>
        <w:rPr>
          <w:rFonts w:ascii="Tahoma" w:hAnsi="Tahoma" w:cs="Tahoma"/>
          <w:color w:val="000000"/>
          <w:sz w:val="22"/>
          <w:szCs w:val="22"/>
        </w:rPr>
      </w:pPr>
    </w:p>
    <w:p w:rsidR="00CC1166" w:rsidRDefault="00CC1166" w:rsidP="00E0311D">
      <w:pPr>
        <w:spacing w:line="276" w:lineRule="auto"/>
        <w:ind w:left="720"/>
        <w:rPr>
          <w:rFonts w:ascii="Tahoma" w:hAnsi="Tahoma" w:cs="Tahoma"/>
        </w:rPr>
      </w:pPr>
      <w:r>
        <w:rPr>
          <w:rFonts w:ascii="Tahoma" w:hAnsi="Tahoma" w:cs="Tahoma"/>
        </w:rPr>
        <w:t>45</w:t>
      </w:r>
      <w:r w:rsidRPr="00513AA4">
        <w:rPr>
          <w:rFonts w:ascii="Tahoma" w:hAnsi="Tahoma" w:cs="Tahoma"/>
        </w:rPr>
        <w:t xml:space="preserve"> citizens (parents, students, faculty and residents with no direct ties to the school system) spoke in favor of reinstating the Superintendents proposed BoE Budget of a 1.9% increase over last fiscal year. Common sentiments included “</w:t>
      </w:r>
      <w:r>
        <w:rPr>
          <w:rFonts w:ascii="Tahoma" w:hAnsi="Tahoma" w:cs="Tahoma"/>
        </w:rPr>
        <w:t>Allow me/us to have the opportunities necessary to achieve everything I/we can (i.e. be competitive) [including: sports, music, technology, languages social studies and extra-curricula options]</w:t>
      </w:r>
      <w:r w:rsidRPr="00513AA4">
        <w:rPr>
          <w:rFonts w:ascii="Tahoma" w:hAnsi="Tahoma" w:cs="Tahoma"/>
        </w:rPr>
        <w:t>”</w:t>
      </w:r>
      <w:r>
        <w:rPr>
          <w:rFonts w:ascii="Tahoma" w:hAnsi="Tahoma" w:cs="Tahoma"/>
        </w:rPr>
        <w:t xml:space="preserve">, “Being ‘fiscally conservative’ means including the 1.9% BoE Budget increase” </w:t>
      </w:r>
      <w:r w:rsidRPr="00513AA4">
        <w:rPr>
          <w:rFonts w:ascii="Tahoma" w:hAnsi="Tahoma" w:cs="Tahoma"/>
        </w:rPr>
        <w:t xml:space="preserve">and </w:t>
      </w:r>
      <w:r>
        <w:rPr>
          <w:rFonts w:ascii="Tahoma" w:hAnsi="Tahoma" w:cs="Tahoma"/>
        </w:rPr>
        <w:t xml:space="preserve">“With larger classes, the kids just don’t have a chance to achieve”. While many citizens spoke from their heart, some came prepared quoting contracts, charters, state statutes and other documentation that appeared to point out contradictions in the current situation at hand (a 0% BoE Budget increase being proposed). </w:t>
      </w:r>
    </w:p>
    <w:p w:rsidR="00CC1166" w:rsidRDefault="00CC1166" w:rsidP="00943214">
      <w:pPr>
        <w:spacing w:line="276" w:lineRule="auto"/>
        <w:rPr>
          <w:rFonts w:ascii="Tahoma" w:hAnsi="Tahoma" w:cs="Tahoma"/>
        </w:rPr>
      </w:pPr>
    </w:p>
    <w:p w:rsidR="00CC1166" w:rsidRPr="00513AA4" w:rsidRDefault="00CC1166" w:rsidP="00E0311D">
      <w:pPr>
        <w:spacing w:line="276" w:lineRule="auto"/>
        <w:ind w:left="720"/>
        <w:rPr>
          <w:rFonts w:ascii="Tahoma" w:hAnsi="Tahoma" w:cs="Tahoma"/>
          <w:color w:val="000000"/>
        </w:rPr>
      </w:pPr>
      <w:r>
        <w:rPr>
          <w:rFonts w:ascii="Tahoma" w:hAnsi="Tahoma" w:cs="Tahoma"/>
        </w:rPr>
        <w:t xml:space="preserve">Along with the list of speakers below, Town Council Member, Kevin Reich, spoke to the Board and to the audience acknowledging the “tough process” ahead, the impact of the debt the town is facing from the High School project and historical mill rate and referendum facts and urged the Board to reconsider the budget as presented, look at different means of purchasing big ticket items (financing and leasing rather than cash) and recommend a budget that includes the 1.9% to the Council bringing it full circle so the discussion can occur where it started.       </w:t>
      </w:r>
      <w:r w:rsidRPr="00513AA4">
        <w:rPr>
          <w:rFonts w:ascii="Tahoma" w:hAnsi="Tahoma" w:cs="Tahoma"/>
          <w:color w:val="000000"/>
        </w:rPr>
        <w:tab/>
      </w:r>
      <w:r w:rsidRPr="00513AA4">
        <w:rPr>
          <w:rFonts w:ascii="Tahoma" w:hAnsi="Tahoma" w:cs="Tahoma"/>
          <w:color w:val="000000"/>
        </w:rPr>
        <w:tab/>
      </w:r>
      <w:r w:rsidRPr="00513AA4">
        <w:rPr>
          <w:rFonts w:ascii="Tahoma" w:hAnsi="Tahoma" w:cs="Tahoma"/>
          <w:color w:val="000000"/>
        </w:rPr>
        <w:tab/>
      </w:r>
    </w:p>
    <w:p w:rsidR="00CC1166" w:rsidRDefault="00CC1166" w:rsidP="00277C79">
      <w:pPr>
        <w:spacing w:line="276" w:lineRule="auto"/>
        <w:ind w:left="720"/>
        <w:rPr>
          <w:rFonts w:ascii="Tahoma" w:hAnsi="Tahoma" w:cs="Tahoma"/>
          <w:color w:val="000000"/>
          <w:sz w:val="22"/>
          <w:szCs w:val="22"/>
        </w:rPr>
      </w:pPr>
    </w:p>
    <w:p w:rsidR="00CC1166" w:rsidRDefault="00CC1166" w:rsidP="007F37A2">
      <w:pPr>
        <w:spacing w:line="276" w:lineRule="auto"/>
        <w:ind w:left="720"/>
        <w:rPr>
          <w:rFonts w:ascii="Tahoma" w:hAnsi="Tahoma" w:cs="Tahoma"/>
          <w:color w:val="000000"/>
        </w:rPr>
      </w:pPr>
    </w:p>
    <w:p w:rsidR="00CC1166" w:rsidRPr="00621348" w:rsidRDefault="00CC1166" w:rsidP="00E0311D">
      <w:pPr>
        <w:numPr>
          <w:ilvl w:val="0"/>
          <w:numId w:val="39"/>
        </w:numPr>
        <w:spacing w:line="276" w:lineRule="auto"/>
        <w:rPr>
          <w:rFonts w:ascii="Tahoma" w:hAnsi="Tahoma" w:cs="Tahoma"/>
          <w:color w:val="000000"/>
        </w:rPr>
      </w:pPr>
      <w:r>
        <w:rPr>
          <w:rFonts w:ascii="Tahoma" w:hAnsi="Tahoma" w:cs="Tahoma"/>
          <w:b/>
          <w:bCs/>
          <w:color w:val="000000"/>
        </w:rPr>
        <w:t xml:space="preserve">      </w:t>
      </w:r>
      <w:r w:rsidRPr="00621348">
        <w:rPr>
          <w:rFonts w:ascii="Tahoma" w:hAnsi="Tahoma" w:cs="Tahoma"/>
          <w:color w:val="000000"/>
        </w:rPr>
        <w:t>Bill Marshall – 6 Fairlawn Ave.</w:t>
      </w:r>
    </w:p>
    <w:p w:rsidR="00CC1166" w:rsidRPr="00621348" w:rsidRDefault="00CC1166" w:rsidP="007C4842">
      <w:pPr>
        <w:numPr>
          <w:ilvl w:val="0"/>
          <w:numId w:val="39"/>
        </w:numPr>
        <w:tabs>
          <w:tab w:val="left" w:pos="1440"/>
        </w:tabs>
        <w:spacing w:line="276" w:lineRule="auto"/>
        <w:rPr>
          <w:rFonts w:ascii="Tahoma" w:hAnsi="Tahoma" w:cs="Tahoma"/>
          <w:color w:val="000000"/>
        </w:rPr>
      </w:pPr>
      <w:r w:rsidRPr="00621348">
        <w:rPr>
          <w:rFonts w:ascii="Tahoma" w:hAnsi="Tahoma" w:cs="Tahoma"/>
          <w:color w:val="000000"/>
        </w:rPr>
        <w:t xml:space="preserve">     Gem Marshall – 6 Fairlawn Ave. (yielded her 3 minutes to Mr. Marshall)</w:t>
      </w:r>
    </w:p>
    <w:p w:rsidR="00CC1166" w:rsidRPr="00621348" w:rsidRDefault="00CC1166" w:rsidP="007C4842">
      <w:pPr>
        <w:numPr>
          <w:ilvl w:val="0"/>
          <w:numId w:val="39"/>
        </w:numPr>
        <w:spacing w:line="276" w:lineRule="auto"/>
        <w:rPr>
          <w:rFonts w:ascii="Tahoma" w:hAnsi="Tahoma" w:cs="Tahoma"/>
          <w:color w:val="000000"/>
        </w:rPr>
      </w:pPr>
      <w:r w:rsidRPr="00621348">
        <w:rPr>
          <w:rFonts w:ascii="Tahoma" w:hAnsi="Tahoma" w:cs="Tahoma"/>
          <w:color w:val="000000"/>
        </w:rPr>
        <w:t xml:space="preserve">     Erika Bonaccorso – 24 N. Maple St. </w:t>
      </w:r>
    </w:p>
    <w:p w:rsidR="00CC1166" w:rsidRPr="00BA43DF" w:rsidRDefault="00CC1166" w:rsidP="007C4842">
      <w:pPr>
        <w:numPr>
          <w:ilvl w:val="0"/>
          <w:numId w:val="39"/>
        </w:numPr>
        <w:spacing w:line="276" w:lineRule="auto"/>
        <w:rPr>
          <w:rFonts w:ascii="Tahoma" w:hAnsi="Tahoma" w:cs="Tahoma"/>
          <w:color w:val="000000"/>
        </w:rPr>
      </w:pPr>
      <w:r w:rsidRPr="00BA43DF">
        <w:rPr>
          <w:rFonts w:ascii="Tahoma" w:hAnsi="Tahoma" w:cs="Tahoma"/>
          <w:color w:val="000000"/>
        </w:rPr>
        <w:t xml:space="preserve">     Tania Sones – 17 Curry Ln.</w:t>
      </w:r>
    </w:p>
    <w:p w:rsidR="00CC1166" w:rsidRPr="00BA43DF" w:rsidRDefault="00CC1166" w:rsidP="007C4842">
      <w:pPr>
        <w:numPr>
          <w:ilvl w:val="0"/>
          <w:numId w:val="39"/>
        </w:numPr>
        <w:spacing w:line="276" w:lineRule="auto"/>
        <w:rPr>
          <w:rFonts w:ascii="Tahoma" w:hAnsi="Tahoma" w:cs="Tahoma"/>
          <w:color w:val="000000"/>
        </w:rPr>
      </w:pPr>
      <w:r w:rsidRPr="00BA43DF">
        <w:rPr>
          <w:rFonts w:ascii="Tahoma" w:hAnsi="Tahoma" w:cs="Tahoma"/>
          <w:color w:val="000000"/>
        </w:rPr>
        <w:t xml:space="preserve">     Jennifer Johnson – 31 Old Young St.</w:t>
      </w:r>
    </w:p>
    <w:p w:rsidR="00CC1166" w:rsidRPr="00621348" w:rsidRDefault="00CC1166" w:rsidP="007C4842">
      <w:pPr>
        <w:numPr>
          <w:ilvl w:val="0"/>
          <w:numId w:val="39"/>
        </w:numPr>
        <w:spacing w:line="276" w:lineRule="auto"/>
        <w:rPr>
          <w:rFonts w:ascii="Tahoma" w:hAnsi="Tahoma" w:cs="Tahoma"/>
          <w:color w:val="000000"/>
        </w:rPr>
      </w:pPr>
      <w:r w:rsidRPr="00621348">
        <w:rPr>
          <w:rFonts w:ascii="Tahoma" w:hAnsi="Tahoma" w:cs="Tahoma"/>
          <w:color w:val="000000"/>
        </w:rPr>
        <w:t xml:space="preserve">     Kevin Reich – 9 Arch Dr. </w:t>
      </w:r>
    </w:p>
    <w:p w:rsidR="00CC1166" w:rsidRPr="00621348" w:rsidRDefault="00CC1166" w:rsidP="007C4842">
      <w:pPr>
        <w:numPr>
          <w:ilvl w:val="0"/>
          <w:numId w:val="39"/>
        </w:numPr>
        <w:spacing w:line="276" w:lineRule="auto"/>
        <w:rPr>
          <w:rFonts w:ascii="Tahoma" w:hAnsi="Tahoma" w:cs="Tahoma"/>
          <w:color w:val="000000"/>
        </w:rPr>
      </w:pPr>
      <w:r w:rsidRPr="00621348">
        <w:rPr>
          <w:rFonts w:ascii="Tahoma" w:hAnsi="Tahoma" w:cs="Tahoma"/>
          <w:color w:val="000000"/>
        </w:rPr>
        <w:t xml:space="preserve">     Ted Turner – 223 Hog Hill Rd. (yielded his 3 minutes to Mr. Reich)</w:t>
      </w:r>
    </w:p>
    <w:p w:rsidR="00CC1166" w:rsidRPr="00621348" w:rsidRDefault="00CC1166" w:rsidP="007C4842">
      <w:pPr>
        <w:numPr>
          <w:ilvl w:val="0"/>
          <w:numId w:val="39"/>
        </w:numPr>
        <w:spacing w:line="276" w:lineRule="auto"/>
        <w:rPr>
          <w:rFonts w:ascii="Tahoma" w:hAnsi="Tahoma" w:cs="Tahoma"/>
          <w:color w:val="000000"/>
        </w:rPr>
      </w:pPr>
      <w:r w:rsidRPr="00621348">
        <w:rPr>
          <w:rFonts w:ascii="Tahoma" w:hAnsi="Tahoma" w:cs="Tahoma"/>
          <w:color w:val="000000"/>
        </w:rPr>
        <w:t xml:space="preserve">     Stephanie Klewicki – 48 Saffron Ln. </w:t>
      </w:r>
    </w:p>
    <w:p w:rsidR="00CC1166" w:rsidRPr="00621348" w:rsidRDefault="00CC1166" w:rsidP="007C4842">
      <w:pPr>
        <w:numPr>
          <w:ilvl w:val="0"/>
          <w:numId w:val="39"/>
        </w:numPr>
        <w:spacing w:line="276" w:lineRule="auto"/>
        <w:rPr>
          <w:rFonts w:ascii="Tahoma" w:hAnsi="Tahoma" w:cs="Tahoma"/>
          <w:color w:val="000000"/>
        </w:rPr>
      </w:pPr>
      <w:r w:rsidRPr="00621348">
        <w:rPr>
          <w:rFonts w:ascii="Tahoma" w:hAnsi="Tahoma" w:cs="Tahoma"/>
          <w:color w:val="000000"/>
        </w:rPr>
        <w:t xml:space="preserve">     Bob Hein – 19 Birchwood Rd. </w:t>
      </w:r>
    </w:p>
    <w:p w:rsidR="00CC1166" w:rsidRPr="00621348" w:rsidRDefault="00CC1166" w:rsidP="00CD313D">
      <w:pPr>
        <w:numPr>
          <w:ilvl w:val="0"/>
          <w:numId w:val="39"/>
        </w:numPr>
        <w:spacing w:line="276" w:lineRule="auto"/>
        <w:rPr>
          <w:rFonts w:ascii="Tahoma" w:hAnsi="Tahoma" w:cs="Tahoma"/>
          <w:color w:val="000000"/>
        </w:rPr>
      </w:pPr>
      <w:r>
        <w:rPr>
          <w:rFonts w:ascii="Tahoma" w:hAnsi="Tahoma" w:cs="Tahoma"/>
          <w:color w:val="000000"/>
        </w:rPr>
        <w:t xml:space="preserve">     </w:t>
      </w:r>
      <w:r w:rsidRPr="00621348">
        <w:rPr>
          <w:rFonts w:ascii="Tahoma" w:hAnsi="Tahoma" w:cs="Tahoma"/>
          <w:color w:val="000000"/>
        </w:rPr>
        <w:t xml:space="preserve">Christie Guerette – 57 Daniel St. </w:t>
      </w:r>
    </w:p>
    <w:p w:rsidR="00CC1166" w:rsidRPr="00621348" w:rsidRDefault="00CC1166" w:rsidP="007C4842">
      <w:pPr>
        <w:numPr>
          <w:ilvl w:val="0"/>
          <w:numId w:val="39"/>
        </w:numPr>
        <w:spacing w:line="276" w:lineRule="auto"/>
        <w:rPr>
          <w:rFonts w:ascii="Tahoma" w:hAnsi="Tahoma" w:cs="Tahoma"/>
          <w:color w:val="000000"/>
        </w:rPr>
      </w:pPr>
      <w:r>
        <w:rPr>
          <w:rFonts w:ascii="Tahoma" w:hAnsi="Tahoma" w:cs="Tahoma"/>
          <w:color w:val="000000"/>
        </w:rPr>
        <w:t xml:space="preserve">     </w:t>
      </w:r>
      <w:r w:rsidRPr="00621348">
        <w:rPr>
          <w:rFonts w:ascii="Tahoma" w:hAnsi="Tahoma" w:cs="Tahoma"/>
          <w:color w:val="000000"/>
        </w:rPr>
        <w:t xml:space="preserve">Sarah Massie – 53 Depot Hill Rd. </w:t>
      </w:r>
    </w:p>
    <w:p w:rsidR="00CC1166" w:rsidRPr="00621348" w:rsidRDefault="00CC1166" w:rsidP="00CD313D">
      <w:pPr>
        <w:numPr>
          <w:ilvl w:val="0"/>
          <w:numId w:val="39"/>
        </w:numPr>
        <w:tabs>
          <w:tab w:val="left" w:pos="1440"/>
        </w:tabs>
        <w:spacing w:line="276" w:lineRule="auto"/>
        <w:rPr>
          <w:rFonts w:ascii="Tahoma" w:hAnsi="Tahoma" w:cs="Tahoma"/>
          <w:color w:val="000000"/>
        </w:rPr>
      </w:pPr>
      <w:r>
        <w:rPr>
          <w:rFonts w:ascii="Tahoma" w:hAnsi="Tahoma" w:cs="Tahoma"/>
          <w:color w:val="000000"/>
        </w:rPr>
        <w:t xml:space="preserve">     </w:t>
      </w:r>
      <w:r w:rsidRPr="00621348">
        <w:rPr>
          <w:rFonts w:ascii="Tahoma" w:hAnsi="Tahoma" w:cs="Tahoma"/>
          <w:color w:val="000000"/>
        </w:rPr>
        <w:t xml:space="preserve">Taylor Engel – 210 Tartia Rd. </w:t>
      </w:r>
    </w:p>
    <w:p w:rsidR="00CC1166" w:rsidRPr="00621348" w:rsidRDefault="00CC1166" w:rsidP="007C4842">
      <w:pPr>
        <w:numPr>
          <w:ilvl w:val="0"/>
          <w:numId w:val="39"/>
        </w:numPr>
        <w:spacing w:line="276" w:lineRule="auto"/>
        <w:rPr>
          <w:rFonts w:ascii="Tahoma" w:hAnsi="Tahoma" w:cs="Tahoma"/>
          <w:color w:val="000000"/>
        </w:rPr>
      </w:pPr>
      <w:r>
        <w:rPr>
          <w:rFonts w:ascii="Tahoma" w:hAnsi="Tahoma" w:cs="Tahoma"/>
          <w:color w:val="000000"/>
        </w:rPr>
        <w:t xml:space="preserve">     </w:t>
      </w:r>
      <w:r w:rsidRPr="00621348">
        <w:rPr>
          <w:rFonts w:ascii="Tahoma" w:hAnsi="Tahoma" w:cs="Tahoma"/>
          <w:color w:val="000000"/>
        </w:rPr>
        <w:t>Gabriel Fields – 4 Raymond Rd.</w:t>
      </w:r>
    </w:p>
    <w:p w:rsidR="00CC1166" w:rsidRPr="00621348" w:rsidRDefault="00CC1166" w:rsidP="007C4842">
      <w:pPr>
        <w:numPr>
          <w:ilvl w:val="0"/>
          <w:numId w:val="39"/>
        </w:numPr>
        <w:spacing w:line="276" w:lineRule="auto"/>
        <w:rPr>
          <w:rFonts w:ascii="Tahoma" w:hAnsi="Tahoma" w:cs="Tahoma"/>
          <w:color w:val="000000"/>
        </w:rPr>
      </w:pPr>
      <w:r>
        <w:rPr>
          <w:rFonts w:ascii="Tahoma" w:hAnsi="Tahoma" w:cs="Tahoma"/>
          <w:color w:val="000000"/>
        </w:rPr>
        <w:t xml:space="preserve">     </w:t>
      </w:r>
      <w:r w:rsidRPr="00621348">
        <w:rPr>
          <w:rFonts w:ascii="Tahoma" w:hAnsi="Tahoma" w:cs="Tahoma"/>
          <w:color w:val="000000"/>
        </w:rPr>
        <w:t>Dan Pellegrino – 6 Nutmeg Ln.</w:t>
      </w:r>
    </w:p>
    <w:p w:rsidR="00CC1166" w:rsidRPr="00621348" w:rsidRDefault="00CC1166" w:rsidP="00CD313D">
      <w:pPr>
        <w:numPr>
          <w:ilvl w:val="0"/>
          <w:numId w:val="39"/>
        </w:numPr>
        <w:tabs>
          <w:tab w:val="left" w:pos="1440"/>
        </w:tabs>
        <w:spacing w:line="276" w:lineRule="auto"/>
        <w:rPr>
          <w:rFonts w:ascii="Tahoma" w:hAnsi="Tahoma" w:cs="Tahoma"/>
          <w:color w:val="000000"/>
        </w:rPr>
      </w:pPr>
      <w:r>
        <w:rPr>
          <w:rFonts w:ascii="Tahoma" w:hAnsi="Tahoma" w:cs="Tahoma"/>
          <w:color w:val="000000"/>
        </w:rPr>
        <w:t xml:space="preserve">     </w:t>
      </w:r>
      <w:r w:rsidRPr="00621348">
        <w:rPr>
          <w:rFonts w:ascii="Tahoma" w:hAnsi="Tahoma" w:cs="Tahoma"/>
          <w:color w:val="000000"/>
        </w:rPr>
        <w:t xml:space="preserve">Caroline Nocera – 9 Sherry Dr. </w:t>
      </w:r>
    </w:p>
    <w:p w:rsidR="00CC1166" w:rsidRPr="00621348" w:rsidRDefault="00CC1166" w:rsidP="00CD313D">
      <w:pPr>
        <w:numPr>
          <w:ilvl w:val="0"/>
          <w:numId w:val="39"/>
        </w:numPr>
        <w:tabs>
          <w:tab w:val="left" w:pos="1440"/>
        </w:tabs>
        <w:spacing w:line="276" w:lineRule="auto"/>
        <w:rPr>
          <w:rFonts w:ascii="Tahoma" w:hAnsi="Tahoma" w:cs="Tahoma"/>
          <w:color w:val="000000"/>
        </w:rPr>
      </w:pPr>
      <w:r>
        <w:rPr>
          <w:rFonts w:ascii="Tahoma" w:hAnsi="Tahoma" w:cs="Tahoma"/>
          <w:color w:val="000000"/>
        </w:rPr>
        <w:t xml:space="preserve">     </w:t>
      </w:r>
      <w:r w:rsidRPr="00621348">
        <w:rPr>
          <w:rFonts w:ascii="Tahoma" w:hAnsi="Tahoma" w:cs="Tahoma"/>
          <w:color w:val="000000"/>
        </w:rPr>
        <w:t xml:space="preserve">Blake Griffin – 132 Wopowog Rd. </w:t>
      </w:r>
    </w:p>
    <w:p w:rsidR="00CC1166" w:rsidRPr="00621348" w:rsidRDefault="00CC1166" w:rsidP="007C4842">
      <w:pPr>
        <w:numPr>
          <w:ilvl w:val="0"/>
          <w:numId w:val="39"/>
        </w:numPr>
        <w:spacing w:line="276" w:lineRule="auto"/>
        <w:rPr>
          <w:rFonts w:ascii="Tahoma" w:hAnsi="Tahoma" w:cs="Tahoma"/>
          <w:color w:val="000000"/>
        </w:rPr>
      </w:pPr>
      <w:r>
        <w:rPr>
          <w:rFonts w:ascii="Tahoma" w:hAnsi="Tahoma" w:cs="Tahoma"/>
          <w:color w:val="000000"/>
        </w:rPr>
        <w:t xml:space="preserve">     </w:t>
      </w:r>
      <w:r w:rsidRPr="00621348">
        <w:rPr>
          <w:rFonts w:ascii="Tahoma" w:hAnsi="Tahoma" w:cs="Tahoma"/>
          <w:color w:val="000000"/>
        </w:rPr>
        <w:t xml:space="preserve">Josefina Weatherwax – 195 White Birch Rd. </w:t>
      </w:r>
    </w:p>
    <w:p w:rsidR="00CC1166" w:rsidRPr="00621348" w:rsidRDefault="00CC1166" w:rsidP="007C4842">
      <w:pPr>
        <w:numPr>
          <w:ilvl w:val="0"/>
          <w:numId w:val="39"/>
        </w:numPr>
        <w:spacing w:line="276" w:lineRule="auto"/>
        <w:rPr>
          <w:rFonts w:ascii="Tahoma" w:hAnsi="Tahoma" w:cs="Tahoma"/>
          <w:color w:val="000000"/>
        </w:rPr>
      </w:pPr>
      <w:r>
        <w:rPr>
          <w:rFonts w:ascii="Tahoma" w:hAnsi="Tahoma" w:cs="Tahoma"/>
          <w:color w:val="000000"/>
        </w:rPr>
        <w:t xml:space="preserve">     </w:t>
      </w:r>
      <w:r w:rsidRPr="00621348">
        <w:rPr>
          <w:rFonts w:ascii="Tahoma" w:hAnsi="Tahoma" w:cs="Tahoma"/>
          <w:color w:val="000000"/>
        </w:rPr>
        <w:t xml:space="preserve">John Fidler – 4 Brookside Ct. </w:t>
      </w:r>
    </w:p>
    <w:p w:rsidR="00CC1166" w:rsidRPr="00621348" w:rsidRDefault="00CC1166" w:rsidP="007C4842">
      <w:pPr>
        <w:numPr>
          <w:ilvl w:val="0"/>
          <w:numId w:val="39"/>
        </w:numPr>
        <w:spacing w:line="276" w:lineRule="auto"/>
        <w:rPr>
          <w:rFonts w:ascii="Tahoma" w:hAnsi="Tahoma" w:cs="Tahoma"/>
          <w:color w:val="000000"/>
        </w:rPr>
      </w:pPr>
      <w:r>
        <w:rPr>
          <w:rFonts w:ascii="Tahoma" w:hAnsi="Tahoma" w:cs="Tahoma"/>
          <w:color w:val="000000"/>
        </w:rPr>
        <w:t xml:space="preserve">     </w:t>
      </w:r>
      <w:r w:rsidRPr="00621348">
        <w:rPr>
          <w:rFonts w:ascii="Tahoma" w:hAnsi="Tahoma" w:cs="Tahoma"/>
          <w:color w:val="000000"/>
        </w:rPr>
        <w:t>Jessica Stewart – 37 Blue Heron Dr.</w:t>
      </w:r>
    </w:p>
    <w:p w:rsidR="00CC1166" w:rsidRPr="00621348" w:rsidRDefault="00CC1166" w:rsidP="007C4842">
      <w:pPr>
        <w:numPr>
          <w:ilvl w:val="0"/>
          <w:numId w:val="39"/>
        </w:numPr>
        <w:spacing w:line="276" w:lineRule="auto"/>
        <w:rPr>
          <w:rFonts w:ascii="Tahoma" w:hAnsi="Tahoma" w:cs="Tahoma"/>
          <w:color w:val="000000"/>
        </w:rPr>
      </w:pPr>
      <w:r>
        <w:rPr>
          <w:rFonts w:ascii="Tahoma" w:hAnsi="Tahoma" w:cs="Tahoma"/>
          <w:color w:val="000000"/>
        </w:rPr>
        <w:t xml:space="preserve">     </w:t>
      </w:r>
      <w:r w:rsidRPr="00621348">
        <w:rPr>
          <w:rFonts w:ascii="Tahoma" w:hAnsi="Tahoma" w:cs="Tahoma"/>
          <w:color w:val="000000"/>
        </w:rPr>
        <w:t>J. Russell – 12 Arden Dr.</w:t>
      </w:r>
    </w:p>
    <w:p w:rsidR="00CC1166"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w:t>
      </w:r>
      <w:r w:rsidRPr="00621348">
        <w:rPr>
          <w:rFonts w:ascii="Tahoma" w:hAnsi="Tahoma" w:cs="Tahoma"/>
          <w:color w:val="000000"/>
        </w:rPr>
        <w:t xml:space="preserve">Joanne Barmasse – 6 Tiffany Ct.  </w:t>
      </w:r>
    </w:p>
    <w:p w:rsidR="00CC1166"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Robert Bosco – 91 Tarragon Dr.</w:t>
      </w:r>
    </w:p>
    <w:p w:rsidR="00CC1166"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Cristin Flannery – 8 Flannery Row</w:t>
      </w:r>
      <w:r w:rsidRPr="00621348">
        <w:rPr>
          <w:rFonts w:ascii="Tahoma" w:hAnsi="Tahoma" w:cs="Tahoma"/>
          <w:color w:val="000000"/>
        </w:rPr>
        <w:t xml:space="preserve">  </w:t>
      </w:r>
    </w:p>
    <w:p w:rsidR="00CC1166" w:rsidRDefault="00CC1166" w:rsidP="00BA43DF">
      <w:pPr>
        <w:numPr>
          <w:ilvl w:val="0"/>
          <w:numId w:val="39"/>
        </w:numPr>
        <w:tabs>
          <w:tab w:val="left" w:pos="1440"/>
        </w:tabs>
        <w:spacing w:line="276" w:lineRule="auto"/>
        <w:rPr>
          <w:rFonts w:ascii="Tahoma" w:hAnsi="Tahoma" w:cs="Tahoma"/>
          <w:color w:val="000000"/>
        </w:rPr>
      </w:pPr>
      <w:r>
        <w:rPr>
          <w:rFonts w:ascii="Tahoma" w:hAnsi="Tahoma" w:cs="Tahoma"/>
          <w:color w:val="000000"/>
        </w:rPr>
        <w:t xml:space="preserve">     Linzie Debrito – 11 Sherry Dr.</w:t>
      </w:r>
    </w:p>
    <w:p w:rsidR="00CC1166" w:rsidRDefault="00CC1166" w:rsidP="00490182">
      <w:pPr>
        <w:numPr>
          <w:ilvl w:val="0"/>
          <w:numId w:val="39"/>
        </w:numPr>
        <w:tabs>
          <w:tab w:val="left" w:pos="1440"/>
        </w:tabs>
        <w:spacing w:line="276" w:lineRule="auto"/>
        <w:rPr>
          <w:rFonts w:ascii="Tahoma" w:hAnsi="Tahoma" w:cs="Tahoma"/>
          <w:color w:val="000000"/>
        </w:rPr>
      </w:pPr>
      <w:r>
        <w:rPr>
          <w:rFonts w:ascii="Tahoma" w:hAnsi="Tahoma" w:cs="Tahoma"/>
          <w:color w:val="000000"/>
        </w:rPr>
        <w:t xml:space="preserve">    Candy Miller – 27 Tarragon Dr. </w:t>
      </w:r>
    </w:p>
    <w:p w:rsidR="00CC1166"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Jordan Zimmitti – 136 Hog Hill Rd.</w:t>
      </w:r>
    </w:p>
    <w:p w:rsidR="00CC1166"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Caroline Jedziniak – 13 Tammie Ann Dr.</w:t>
      </w:r>
    </w:p>
    <w:p w:rsidR="00CC1166"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Kim Fentress – 4 Curry Ln. </w:t>
      </w:r>
    </w:p>
    <w:p w:rsidR="00CC1166"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Mike Fazzino – 10 Birchwood Rd. </w:t>
      </w:r>
    </w:p>
    <w:p w:rsidR="00CC1166" w:rsidRDefault="00CC1166" w:rsidP="00490182">
      <w:pPr>
        <w:numPr>
          <w:ilvl w:val="0"/>
          <w:numId w:val="39"/>
        </w:numPr>
        <w:tabs>
          <w:tab w:val="left" w:pos="1440"/>
        </w:tabs>
        <w:spacing w:line="276" w:lineRule="auto"/>
        <w:rPr>
          <w:rFonts w:ascii="Tahoma" w:hAnsi="Tahoma" w:cs="Tahoma"/>
          <w:color w:val="000000"/>
        </w:rPr>
      </w:pPr>
      <w:r>
        <w:rPr>
          <w:rFonts w:ascii="Tahoma" w:hAnsi="Tahoma" w:cs="Tahoma"/>
          <w:color w:val="000000"/>
        </w:rPr>
        <w:t xml:space="preserve">    Nik Marsh – 65. S. Main St.</w:t>
      </w:r>
    </w:p>
    <w:p w:rsidR="00CC1166"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Ms. Fuller – 2 Bellwood Ct.</w:t>
      </w:r>
    </w:p>
    <w:p w:rsidR="00CC1166"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Al Herlihy – 41 Ridgeview Dr. </w:t>
      </w:r>
    </w:p>
    <w:p w:rsidR="00CC1166"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Ines Venetianer – 17 Berkshire Dr. </w:t>
      </w:r>
    </w:p>
    <w:p w:rsidR="00CC1166"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Mark Vicery – 8 Viola Dr. </w:t>
      </w:r>
    </w:p>
    <w:p w:rsidR="00CC1166"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Dashel Glynn – 9 Berkshire Dr. </w:t>
      </w:r>
    </w:p>
    <w:p w:rsidR="00CC1166"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Joanna Mercaldi – 1 Aldens Crossing Rd.</w:t>
      </w:r>
    </w:p>
    <w:p w:rsidR="00CC1166"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Reese Wall – 39 Barton Hill Rd. </w:t>
      </w:r>
    </w:p>
    <w:p w:rsidR="00CC1166"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Melissa Balada – 18 Anderson Way</w:t>
      </w:r>
    </w:p>
    <w:p w:rsidR="00CC1166"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Monique Sherer – 14 Berkshire Dr. </w:t>
      </w:r>
    </w:p>
    <w:p w:rsidR="00CC1166"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Nancy Ninesling – 4 Tiffany Ct. </w:t>
      </w:r>
    </w:p>
    <w:p w:rsidR="00CC1166" w:rsidRPr="00B75B43"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Sarah Vickery – 8 Viola Drive (yielded her 3 minutes to Ted Turner</w:t>
      </w:r>
      <w:r w:rsidRPr="00621348">
        <w:rPr>
          <w:rFonts w:ascii="Tahoma" w:hAnsi="Tahoma" w:cs="Tahoma"/>
          <w:color w:val="000000"/>
        </w:rPr>
        <w:t>)</w:t>
      </w:r>
    </w:p>
    <w:p w:rsidR="00CC1166" w:rsidRPr="00B75B43"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Kyra Woods – 64 N. Maple St.</w:t>
      </w:r>
    </w:p>
    <w:p w:rsidR="00CC1166" w:rsidRPr="00B75B43" w:rsidRDefault="00CC1166" w:rsidP="00621348">
      <w:pPr>
        <w:numPr>
          <w:ilvl w:val="0"/>
          <w:numId w:val="39"/>
        </w:numPr>
        <w:spacing w:line="276" w:lineRule="auto"/>
        <w:rPr>
          <w:rFonts w:ascii="Tahoma" w:hAnsi="Tahoma" w:cs="Tahoma"/>
          <w:color w:val="000000"/>
        </w:rPr>
      </w:pPr>
      <w:r>
        <w:rPr>
          <w:rFonts w:ascii="Tahoma" w:hAnsi="Tahoma" w:cs="Tahoma"/>
          <w:color w:val="000000"/>
        </w:rPr>
        <w:t xml:space="preserve">    London Brazal – 8 Colchester Ave. </w:t>
      </w:r>
    </w:p>
    <w:p w:rsidR="00CC1166" w:rsidRDefault="00CC1166" w:rsidP="00B75B43">
      <w:pPr>
        <w:numPr>
          <w:ilvl w:val="0"/>
          <w:numId w:val="39"/>
        </w:numPr>
        <w:spacing w:line="276" w:lineRule="auto"/>
        <w:rPr>
          <w:rFonts w:ascii="Tahoma" w:hAnsi="Tahoma" w:cs="Tahoma"/>
          <w:color w:val="000000"/>
        </w:rPr>
      </w:pPr>
      <w:r>
        <w:rPr>
          <w:rFonts w:ascii="Tahoma" w:hAnsi="Tahoma" w:cs="Tahoma"/>
          <w:color w:val="000000"/>
        </w:rPr>
        <w:t xml:space="preserve">    Rebecca White – 2 Crescent St.</w:t>
      </w:r>
    </w:p>
    <w:p w:rsidR="00CC1166" w:rsidRPr="00611466" w:rsidRDefault="00CC1166" w:rsidP="00B75B43">
      <w:pPr>
        <w:numPr>
          <w:ilvl w:val="0"/>
          <w:numId w:val="39"/>
        </w:numPr>
        <w:spacing w:line="276" w:lineRule="auto"/>
        <w:rPr>
          <w:rFonts w:ascii="Tahoma" w:hAnsi="Tahoma" w:cs="Tahoma"/>
          <w:color w:val="000000"/>
        </w:rPr>
      </w:pPr>
      <w:r>
        <w:rPr>
          <w:rFonts w:ascii="Tahoma" w:hAnsi="Tahoma" w:cs="Tahoma"/>
          <w:color w:val="000000"/>
        </w:rPr>
        <w:t xml:space="preserve">    Ellen Nosal – 152 Main St.  </w:t>
      </w:r>
    </w:p>
    <w:p w:rsidR="00CC1166" w:rsidRDefault="00CC1166" w:rsidP="007F37A2">
      <w:pPr>
        <w:spacing w:line="276" w:lineRule="auto"/>
        <w:ind w:left="720"/>
        <w:rPr>
          <w:rFonts w:ascii="Tahoma" w:hAnsi="Tahoma" w:cs="Tahoma"/>
          <w:b/>
          <w:bCs/>
          <w:color w:val="000000"/>
        </w:rPr>
      </w:pPr>
    </w:p>
    <w:p w:rsidR="00CC1166" w:rsidRDefault="00CC1166" w:rsidP="00CD313D">
      <w:pPr>
        <w:spacing w:line="276" w:lineRule="auto"/>
        <w:ind w:left="720"/>
        <w:rPr>
          <w:rFonts w:ascii="Tahoma" w:hAnsi="Tahoma" w:cs="Tahoma"/>
          <w:color w:val="000000"/>
        </w:rPr>
      </w:pPr>
      <w:r>
        <w:rPr>
          <w:rFonts w:ascii="Tahoma" w:hAnsi="Tahoma" w:cs="Tahoma"/>
          <w:color w:val="000000"/>
        </w:rPr>
        <w:t xml:space="preserve">Chairwoman Tokarz also acknowledged 7 emails received in support of reinstating the 1.9% BoE Budget. Submitters included: </w:t>
      </w:r>
    </w:p>
    <w:p w:rsidR="00CC1166" w:rsidRDefault="00CC1166" w:rsidP="00CD313D">
      <w:pPr>
        <w:spacing w:line="276" w:lineRule="auto"/>
        <w:ind w:left="720"/>
        <w:rPr>
          <w:rFonts w:ascii="Tahoma" w:hAnsi="Tahoma" w:cs="Tahoma"/>
          <w:color w:val="000000"/>
        </w:rPr>
      </w:pPr>
    </w:p>
    <w:p w:rsidR="00CC1166" w:rsidRDefault="00CC1166" w:rsidP="007435FC">
      <w:pPr>
        <w:numPr>
          <w:ilvl w:val="0"/>
          <w:numId w:val="40"/>
        </w:numPr>
        <w:spacing w:line="276" w:lineRule="auto"/>
        <w:rPr>
          <w:rFonts w:ascii="Tahoma" w:hAnsi="Tahoma" w:cs="Tahoma"/>
          <w:color w:val="000000"/>
        </w:rPr>
      </w:pPr>
      <w:r>
        <w:rPr>
          <w:rFonts w:ascii="Tahoma" w:hAnsi="Tahoma" w:cs="Tahoma"/>
          <w:color w:val="000000"/>
        </w:rPr>
        <w:t xml:space="preserve">Anna Fagan – 57 Jacobson Farm Rd. </w:t>
      </w:r>
    </w:p>
    <w:p w:rsidR="00CC1166" w:rsidRPr="007435FC" w:rsidRDefault="00CC1166" w:rsidP="007435FC">
      <w:pPr>
        <w:numPr>
          <w:ilvl w:val="0"/>
          <w:numId w:val="40"/>
        </w:numPr>
        <w:spacing w:line="276" w:lineRule="auto"/>
        <w:rPr>
          <w:rFonts w:ascii="Tahoma" w:hAnsi="Tahoma" w:cs="Tahoma"/>
          <w:i/>
          <w:iCs/>
          <w:color w:val="000000"/>
        </w:rPr>
      </w:pPr>
      <w:r w:rsidRPr="007435FC">
        <w:rPr>
          <w:rFonts w:ascii="Tahoma" w:hAnsi="Tahoma" w:cs="Tahoma"/>
          <w:i/>
          <w:iCs/>
          <w:color w:val="000000"/>
        </w:rPr>
        <w:t>Andrea Zgorski – no address provided</w:t>
      </w:r>
    </w:p>
    <w:p w:rsidR="00CC1166" w:rsidRDefault="00CC1166" w:rsidP="007435FC">
      <w:pPr>
        <w:numPr>
          <w:ilvl w:val="0"/>
          <w:numId w:val="40"/>
        </w:numPr>
        <w:spacing w:line="276" w:lineRule="auto"/>
        <w:rPr>
          <w:rFonts w:ascii="Tahoma" w:hAnsi="Tahoma" w:cs="Tahoma"/>
          <w:color w:val="000000"/>
        </w:rPr>
      </w:pPr>
      <w:r>
        <w:rPr>
          <w:rFonts w:ascii="Tahoma" w:hAnsi="Tahoma" w:cs="Tahoma"/>
          <w:color w:val="000000"/>
        </w:rPr>
        <w:t xml:space="preserve">Jon Herron – 11 Lakeview St. </w:t>
      </w:r>
    </w:p>
    <w:p w:rsidR="00CC1166" w:rsidRDefault="00CC1166" w:rsidP="007435FC">
      <w:pPr>
        <w:numPr>
          <w:ilvl w:val="0"/>
          <w:numId w:val="40"/>
        </w:numPr>
        <w:spacing w:line="276" w:lineRule="auto"/>
        <w:rPr>
          <w:rFonts w:ascii="Tahoma" w:hAnsi="Tahoma" w:cs="Tahoma"/>
          <w:color w:val="000000"/>
        </w:rPr>
      </w:pPr>
      <w:r>
        <w:rPr>
          <w:rFonts w:ascii="Tahoma" w:hAnsi="Tahoma" w:cs="Tahoma"/>
          <w:color w:val="000000"/>
        </w:rPr>
        <w:t>Madeline Martinez – 9 Old Middletown Ave.</w:t>
      </w:r>
    </w:p>
    <w:p w:rsidR="00CC1166" w:rsidRDefault="00CC1166" w:rsidP="007435FC">
      <w:pPr>
        <w:numPr>
          <w:ilvl w:val="0"/>
          <w:numId w:val="40"/>
        </w:numPr>
        <w:spacing w:line="276" w:lineRule="auto"/>
        <w:rPr>
          <w:rFonts w:ascii="Tahoma" w:hAnsi="Tahoma" w:cs="Tahoma"/>
          <w:color w:val="000000"/>
        </w:rPr>
      </w:pPr>
      <w:r>
        <w:rPr>
          <w:rFonts w:ascii="Tahoma" w:hAnsi="Tahoma" w:cs="Tahoma"/>
          <w:color w:val="000000"/>
        </w:rPr>
        <w:t xml:space="preserve">Jason &amp; Kimberly Gay – 66 Saffron Ln. </w:t>
      </w:r>
    </w:p>
    <w:p w:rsidR="00CC1166" w:rsidRDefault="00CC1166" w:rsidP="007435FC">
      <w:pPr>
        <w:numPr>
          <w:ilvl w:val="0"/>
          <w:numId w:val="40"/>
        </w:numPr>
        <w:spacing w:line="276" w:lineRule="auto"/>
        <w:rPr>
          <w:rFonts w:ascii="Tahoma" w:hAnsi="Tahoma" w:cs="Tahoma"/>
          <w:color w:val="000000"/>
        </w:rPr>
      </w:pPr>
      <w:r>
        <w:rPr>
          <w:rFonts w:ascii="Tahoma" w:hAnsi="Tahoma" w:cs="Tahoma"/>
          <w:color w:val="000000"/>
        </w:rPr>
        <w:t xml:space="preserve">Amanda Mihaly –  89 Tarragon Dr. </w:t>
      </w:r>
    </w:p>
    <w:p w:rsidR="00CC1166" w:rsidRDefault="00CC1166" w:rsidP="007435FC">
      <w:pPr>
        <w:numPr>
          <w:ilvl w:val="0"/>
          <w:numId w:val="40"/>
        </w:numPr>
        <w:spacing w:line="276" w:lineRule="auto"/>
        <w:rPr>
          <w:rFonts w:ascii="Tahoma" w:hAnsi="Tahoma" w:cs="Tahoma"/>
          <w:color w:val="000000"/>
        </w:rPr>
      </w:pPr>
      <w:r>
        <w:rPr>
          <w:rFonts w:ascii="Tahoma" w:hAnsi="Tahoma" w:cs="Tahoma"/>
          <w:color w:val="000000"/>
        </w:rPr>
        <w:t>Nancy Kohler – 31 Daniel Street</w:t>
      </w:r>
    </w:p>
    <w:p w:rsidR="00CC1166" w:rsidRDefault="00CC1166" w:rsidP="007435FC">
      <w:pPr>
        <w:spacing w:line="276" w:lineRule="auto"/>
        <w:ind w:left="720"/>
        <w:rPr>
          <w:rFonts w:ascii="Tahoma" w:hAnsi="Tahoma" w:cs="Tahoma"/>
          <w:color w:val="000000"/>
        </w:rPr>
      </w:pPr>
    </w:p>
    <w:p w:rsidR="00CC1166" w:rsidRDefault="00CC1166" w:rsidP="007F37A2">
      <w:pPr>
        <w:spacing w:line="276" w:lineRule="auto"/>
        <w:ind w:left="720"/>
        <w:rPr>
          <w:rFonts w:ascii="Tahoma" w:hAnsi="Tahoma" w:cs="Tahoma"/>
          <w:b/>
          <w:bCs/>
          <w:color w:val="000000"/>
        </w:rPr>
      </w:pPr>
    </w:p>
    <w:p w:rsidR="00CC1166" w:rsidRDefault="00CC1166" w:rsidP="007F37A2">
      <w:pPr>
        <w:spacing w:line="276" w:lineRule="auto"/>
        <w:ind w:left="720"/>
        <w:rPr>
          <w:rFonts w:ascii="Tahoma" w:hAnsi="Tahoma" w:cs="Tahoma"/>
          <w:b/>
          <w:bCs/>
          <w:color w:val="000000"/>
        </w:rPr>
      </w:pPr>
    </w:p>
    <w:p w:rsidR="00CC1166" w:rsidRDefault="00CC1166" w:rsidP="007F37A2">
      <w:pPr>
        <w:spacing w:line="276" w:lineRule="auto"/>
        <w:ind w:left="720"/>
        <w:rPr>
          <w:rFonts w:ascii="Tahoma" w:hAnsi="Tahoma" w:cs="Tahoma"/>
          <w:b/>
          <w:bCs/>
          <w:color w:val="000000"/>
        </w:rPr>
      </w:pPr>
    </w:p>
    <w:p w:rsidR="00CC1166" w:rsidRPr="007F37A2" w:rsidRDefault="00CC1166" w:rsidP="007F37A2">
      <w:pPr>
        <w:spacing w:line="276" w:lineRule="auto"/>
        <w:ind w:left="720"/>
        <w:rPr>
          <w:rFonts w:ascii="Tahoma" w:hAnsi="Tahoma" w:cs="Tahoma"/>
          <w:color w:val="000000"/>
        </w:rPr>
      </w:pPr>
    </w:p>
    <w:p w:rsidR="00CC1166" w:rsidRDefault="00CC1166" w:rsidP="00200442">
      <w:pPr>
        <w:spacing w:line="276" w:lineRule="auto"/>
        <w:rPr>
          <w:rFonts w:ascii="Tahoma" w:hAnsi="Tahoma" w:cs="Tahoma"/>
          <w:b/>
          <w:bCs/>
          <w:color w:val="000000"/>
        </w:rPr>
      </w:pPr>
      <w:r>
        <w:rPr>
          <w:rFonts w:ascii="Tahoma" w:hAnsi="Tahoma" w:cs="Tahoma"/>
          <w:b/>
          <w:bCs/>
          <w:color w:val="000000"/>
        </w:rPr>
        <w:t>6. Discuss, Deliberate and take possible action on the 2015-2016 Budget</w:t>
      </w:r>
    </w:p>
    <w:p w:rsidR="00CC1166" w:rsidRDefault="00CC1166" w:rsidP="00200442">
      <w:pPr>
        <w:spacing w:line="276" w:lineRule="auto"/>
        <w:rPr>
          <w:rFonts w:ascii="Tahoma" w:hAnsi="Tahoma" w:cs="Tahoma"/>
          <w:color w:val="000000"/>
        </w:rPr>
      </w:pPr>
      <w:r>
        <w:rPr>
          <w:rFonts w:ascii="Tahoma" w:hAnsi="Tahoma" w:cs="Tahoma"/>
          <w:b/>
          <w:bCs/>
          <w:color w:val="000000"/>
        </w:rPr>
        <w:tab/>
      </w:r>
      <w:r w:rsidRPr="006D4B1D">
        <w:rPr>
          <w:rFonts w:ascii="Tahoma" w:hAnsi="Tahoma" w:cs="Tahoma"/>
          <w:color w:val="000000"/>
        </w:rPr>
        <w:t xml:space="preserve">The </w:t>
      </w:r>
      <w:r>
        <w:rPr>
          <w:rFonts w:ascii="Tahoma" w:hAnsi="Tahoma" w:cs="Tahoma"/>
          <w:color w:val="000000"/>
        </w:rPr>
        <w:t xml:space="preserve">Board followed the public remark portion acknowledging and thanking the audience for their passion, but also acknowledged that, unfortunately, this passion does not translate to the referendum votes. Historically, the budget is decided by 12% of the population given that only 22% on average vote (compared to presidential elections of 85% turnout when CT has only 7 electoral votes). They went on to acknowledge that while they agree that a 0% BoE Budget is not reasonable and there are “small shavings” that can be looked at in other areas, the mill rate increase is going to inevitably be significantly higher than any budget that has passed in years passed (starting at 1.44 just from high school project debt). Chairwoman Tokarz also acknowledged the clear lines of communication the Board of Education has with the student population and their families but, expressed concern with the lack of transparency the other areas of the town seem to have with the population. She wished, for that reason, that there was more public attendance at the departmental budget workshops, so that the public would have a complete understanding of the budget landscape they are looking at.  </w:t>
      </w:r>
    </w:p>
    <w:p w:rsidR="00CC1166" w:rsidRDefault="00CC1166" w:rsidP="00200442">
      <w:pPr>
        <w:spacing w:line="276" w:lineRule="auto"/>
        <w:rPr>
          <w:rFonts w:ascii="Tahoma" w:hAnsi="Tahoma" w:cs="Tahoma"/>
          <w:color w:val="000000"/>
        </w:rPr>
      </w:pPr>
    </w:p>
    <w:p w:rsidR="00CC1166" w:rsidRPr="006D4B1D" w:rsidRDefault="00CC1166" w:rsidP="00200442">
      <w:pPr>
        <w:spacing w:line="276" w:lineRule="auto"/>
        <w:rPr>
          <w:rFonts w:ascii="Tahoma" w:hAnsi="Tahoma" w:cs="Tahoma"/>
          <w:color w:val="000000"/>
        </w:rPr>
      </w:pPr>
      <w:r>
        <w:rPr>
          <w:rFonts w:ascii="Tahoma" w:hAnsi="Tahoma" w:cs="Tahoma"/>
          <w:color w:val="000000"/>
        </w:rPr>
        <w:t>Chairwoman Tokarz also informed the audience that the next BoF meeting, scheduled for March 30</w:t>
      </w:r>
      <w:r w:rsidRPr="00503D3B">
        <w:rPr>
          <w:rFonts w:ascii="Tahoma" w:hAnsi="Tahoma" w:cs="Tahoma"/>
          <w:color w:val="000000"/>
          <w:vertAlign w:val="superscript"/>
        </w:rPr>
        <w:t>th</w:t>
      </w:r>
      <w:r>
        <w:rPr>
          <w:rFonts w:ascii="Tahoma" w:hAnsi="Tahoma" w:cs="Tahoma"/>
          <w:color w:val="000000"/>
          <w:vertAlign w:val="superscript"/>
        </w:rPr>
        <w:t>,</w:t>
      </w:r>
      <w:r>
        <w:rPr>
          <w:rFonts w:ascii="Tahoma" w:hAnsi="Tahoma" w:cs="Tahoma"/>
          <w:color w:val="000000"/>
        </w:rPr>
        <w:t xml:space="preserve"> will be rescheduled to either March 31</w:t>
      </w:r>
      <w:r w:rsidRPr="00503D3B">
        <w:rPr>
          <w:rFonts w:ascii="Tahoma" w:hAnsi="Tahoma" w:cs="Tahoma"/>
          <w:color w:val="000000"/>
          <w:vertAlign w:val="superscript"/>
        </w:rPr>
        <w:t>st</w:t>
      </w:r>
      <w:r>
        <w:rPr>
          <w:rFonts w:ascii="Tahoma" w:hAnsi="Tahoma" w:cs="Tahoma"/>
          <w:color w:val="000000"/>
        </w:rPr>
        <w:t xml:space="preserve"> or April 4</w:t>
      </w:r>
      <w:r w:rsidRPr="00503D3B">
        <w:rPr>
          <w:rFonts w:ascii="Tahoma" w:hAnsi="Tahoma" w:cs="Tahoma"/>
          <w:color w:val="000000"/>
          <w:vertAlign w:val="superscript"/>
        </w:rPr>
        <w:t>th</w:t>
      </w:r>
      <w:r>
        <w:rPr>
          <w:rFonts w:ascii="Tahoma" w:hAnsi="Tahoma" w:cs="Tahoma"/>
          <w:color w:val="000000"/>
        </w:rPr>
        <w:t xml:space="preserve"> and will be posted accordingly once the new date, time and location are confirmed.  </w:t>
      </w:r>
    </w:p>
    <w:p w:rsidR="00CC1166" w:rsidRDefault="00CC1166" w:rsidP="0018075F">
      <w:pPr>
        <w:spacing w:line="276" w:lineRule="auto"/>
        <w:rPr>
          <w:rFonts w:ascii="Tahoma" w:hAnsi="Tahoma" w:cs="Tahoma"/>
          <w:color w:val="000000"/>
        </w:rPr>
      </w:pPr>
    </w:p>
    <w:p w:rsidR="00CC1166" w:rsidRPr="0067098C" w:rsidRDefault="00CC1166" w:rsidP="0018075F">
      <w:pPr>
        <w:spacing w:line="276" w:lineRule="auto"/>
        <w:rPr>
          <w:rFonts w:ascii="Tahoma" w:hAnsi="Tahoma" w:cs="Tahoma"/>
          <w:color w:val="FF0000"/>
          <w:sz w:val="22"/>
          <w:szCs w:val="22"/>
        </w:rPr>
      </w:pPr>
      <w:r w:rsidRPr="00897CDC">
        <w:rPr>
          <w:rFonts w:ascii="Tahoma" w:hAnsi="Tahoma" w:cs="Tahoma"/>
          <w:color w:val="000000"/>
        </w:rPr>
        <w:t xml:space="preserve">    </w:t>
      </w:r>
    </w:p>
    <w:p w:rsidR="00CC1166" w:rsidRDefault="00CC1166" w:rsidP="00C555E4">
      <w:pPr>
        <w:pStyle w:val="ListParagraph"/>
        <w:numPr>
          <w:ilvl w:val="0"/>
          <w:numId w:val="31"/>
        </w:numPr>
        <w:spacing w:line="276" w:lineRule="auto"/>
        <w:jc w:val="both"/>
        <w:rPr>
          <w:rFonts w:ascii="Tahoma" w:hAnsi="Tahoma" w:cs="Tahoma"/>
          <w:b/>
          <w:bCs/>
          <w:color w:val="000000"/>
        </w:rPr>
      </w:pPr>
      <w:r w:rsidRPr="00802A62">
        <w:rPr>
          <w:rFonts w:ascii="Tahoma" w:hAnsi="Tahoma" w:cs="Tahoma"/>
          <w:b/>
          <w:bCs/>
          <w:color w:val="000000"/>
        </w:rPr>
        <w:t>Public Remarks:</w:t>
      </w:r>
    </w:p>
    <w:p w:rsidR="00CC1166" w:rsidRDefault="00CC1166" w:rsidP="00802A62">
      <w:pPr>
        <w:pStyle w:val="ListParagraph"/>
        <w:spacing w:line="276" w:lineRule="auto"/>
        <w:jc w:val="both"/>
        <w:rPr>
          <w:rFonts w:ascii="Tahoma" w:hAnsi="Tahoma" w:cs="Tahoma"/>
          <w:color w:val="000000"/>
        </w:rPr>
      </w:pPr>
      <w:r>
        <w:rPr>
          <w:rFonts w:ascii="Tahoma" w:hAnsi="Tahoma" w:cs="Tahoma"/>
          <w:color w:val="000000"/>
        </w:rPr>
        <w:t xml:space="preserve">Requesting that the audience limit their remarks to new and/or unique comments, the second public remarks portion of the meeting was opened: </w:t>
      </w:r>
    </w:p>
    <w:p w:rsidR="00CC1166" w:rsidRDefault="00CC1166" w:rsidP="00802A62">
      <w:pPr>
        <w:pStyle w:val="ListParagraph"/>
        <w:spacing w:line="276" w:lineRule="auto"/>
        <w:jc w:val="both"/>
        <w:rPr>
          <w:rFonts w:ascii="Tahoma" w:hAnsi="Tahoma" w:cs="Tahoma"/>
          <w:color w:val="000000"/>
        </w:rPr>
      </w:pPr>
    </w:p>
    <w:p w:rsidR="00CC1166" w:rsidRDefault="00CC1166" w:rsidP="009C7C04">
      <w:pPr>
        <w:pStyle w:val="ListParagraph"/>
        <w:numPr>
          <w:ilvl w:val="0"/>
          <w:numId w:val="43"/>
        </w:numPr>
        <w:spacing w:line="276" w:lineRule="auto"/>
        <w:rPr>
          <w:rFonts w:ascii="Tahoma" w:hAnsi="Tahoma" w:cs="Tahoma"/>
          <w:color w:val="000000"/>
        </w:rPr>
      </w:pPr>
      <w:r>
        <w:rPr>
          <w:rFonts w:ascii="Tahoma" w:hAnsi="Tahoma" w:cs="Tahoma"/>
          <w:b/>
          <w:bCs/>
          <w:color w:val="000000"/>
        </w:rPr>
        <w:t xml:space="preserve"> </w:t>
      </w:r>
      <w:r w:rsidRPr="00790E34">
        <w:rPr>
          <w:rFonts w:ascii="Tahoma" w:hAnsi="Tahoma" w:cs="Tahoma"/>
          <w:color w:val="000000"/>
        </w:rPr>
        <w:t>Sandra Adams – 31 Peach Farm Rd.:</w:t>
      </w:r>
      <w:r>
        <w:rPr>
          <w:rFonts w:ascii="Tahoma" w:hAnsi="Tahoma" w:cs="Tahoma"/>
          <w:color w:val="000000"/>
        </w:rPr>
        <w:t xml:space="preserve"> Respectfully asked why education always seems to be the first to be cut if a budget doesn’t pass. </w:t>
      </w:r>
    </w:p>
    <w:p w:rsidR="00CC1166" w:rsidRPr="00802A62" w:rsidRDefault="00CC1166" w:rsidP="00802A62">
      <w:pPr>
        <w:pStyle w:val="ListParagraph"/>
        <w:spacing w:line="276" w:lineRule="auto"/>
        <w:ind w:left="1440"/>
        <w:jc w:val="both"/>
        <w:rPr>
          <w:rFonts w:ascii="Tahoma" w:hAnsi="Tahoma" w:cs="Tahoma"/>
          <w:b/>
          <w:bCs/>
          <w:color w:val="000000"/>
          <w:sz w:val="22"/>
          <w:szCs w:val="22"/>
        </w:rPr>
      </w:pPr>
    </w:p>
    <w:p w:rsidR="00CC1166" w:rsidRPr="00897CDC" w:rsidRDefault="00CC1166" w:rsidP="008D16F7">
      <w:pPr>
        <w:pStyle w:val="ListParagraph"/>
        <w:numPr>
          <w:ilvl w:val="0"/>
          <w:numId w:val="31"/>
        </w:numPr>
        <w:spacing w:line="276" w:lineRule="auto"/>
        <w:jc w:val="both"/>
        <w:rPr>
          <w:rFonts w:ascii="Tahoma" w:hAnsi="Tahoma" w:cs="Tahoma"/>
          <w:b/>
          <w:bCs/>
          <w:color w:val="000000"/>
        </w:rPr>
      </w:pPr>
      <w:r w:rsidRPr="00897CDC">
        <w:rPr>
          <w:rFonts w:ascii="Tahoma" w:hAnsi="Tahoma" w:cs="Tahoma"/>
          <w:b/>
          <w:bCs/>
          <w:color w:val="000000"/>
        </w:rPr>
        <w:t>Adjournment</w:t>
      </w:r>
      <w:r>
        <w:rPr>
          <w:rFonts w:ascii="Tahoma" w:hAnsi="Tahoma" w:cs="Tahoma"/>
          <w:b/>
          <w:bCs/>
          <w:color w:val="000000"/>
        </w:rPr>
        <w:t>:</w:t>
      </w:r>
    </w:p>
    <w:p w:rsidR="00CC1166" w:rsidRPr="007F504D" w:rsidRDefault="00CC1166" w:rsidP="00A27569">
      <w:pPr>
        <w:spacing w:line="276" w:lineRule="auto"/>
        <w:jc w:val="both"/>
        <w:rPr>
          <w:rFonts w:ascii="Tahoma" w:hAnsi="Tahoma" w:cs="Tahoma"/>
          <w:b/>
          <w:bCs/>
          <w:color w:val="000000"/>
          <w:sz w:val="22"/>
          <w:szCs w:val="22"/>
        </w:rPr>
      </w:pPr>
    </w:p>
    <w:p w:rsidR="00CC1166" w:rsidRPr="00897CDC" w:rsidRDefault="00CC1166" w:rsidP="00A27569">
      <w:pPr>
        <w:pStyle w:val="ListParagraph"/>
        <w:spacing w:line="276" w:lineRule="auto"/>
        <w:ind w:left="360"/>
        <w:jc w:val="both"/>
        <w:rPr>
          <w:rFonts w:ascii="Tahoma" w:hAnsi="Tahoma" w:cs="Tahoma"/>
          <w:color w:val="000000"/>
          <w:sz w:val="22"/>
          <w:szCs w:val="22"/>
        </w:rPr>
      </w:pPr>
      <w:r>
        <w:rPr>
          <w:rFonts w:ascii="Tahoma" w:hAnsi="Tahoma" w:cs="Tahoma"/>
          <w:color w:val="000000"/>
          <w:sz w:val="22"/>
          <w:szCs w:val="22"/>
        </w:rPr>
        <w:t>Mr</w:t>
      </w:r>
      <w:r w:rsidRPr="00897CDC">
        <w:rPr>
          <w:rFonts w:ascii="Tahoma" w:hAnsi="Tahoma" w:cs="Tahoma"/>
          <w:color w:val="000000"/>
          <w:sz w:val="22"/>
          <w:szCs w:val="22"/>
        </w:rPr>
        <w:t xml:space="preserve">. </w:t>
      </w:r>
      <w:r>
        <w:rPr>
          <w:rFonts w:ascii="Tahoma" w:hAnsi="Tahoma" w:cs="Tahoma"/>
          <w:color w:val="000000"/>
          <w:sz w:val="22"/>
          <w:szCs w:val="22"/>
        </w:rPr>
        <w:t>Ritchie</w:t>
      </w:r>
      <w:r w:rsidRPr="00897CDC">
        <w:rPr>
          <w:rFonts w:ascii="Tahoma" w:hAnsi="Tahoma" w:cs="Tahoma"/>
          <w:color w:val="000000"/>
          <w:sz w:val="22"/>
          <w:szCs w:val="22"/>
        </w:rPr>
        <w:t xml:space="preserve"> made a motion to adjourn at </w:t>
      </w:r>
      <w:r>
        <w:rPr>
          <w:rFonts w:ascii="Tahoma" w:hAnsi="Tahoma" w:cs="Tahoma"/>
          <w:color w:val="000000"/>
          <w:sz w:val="22"/>
          <w:szCs w:val="22"/>
        </w:rPr>
        <w:t xml:space="preserve">8:31 p.m. that was </w:t>
      </w:r>
      <w:r w:rsidRPr="00897CDC">
        <w:rPr>
          <w:rFonts w:ascii="Tahoma" w:hAnsi="Tahoma" w:cs="Tahoma"/>
          <w:color w:val="000000"/>
          <w:sz w:val="22"/>
          <w:szCs w:val="22"/>
        </w:rPr>
        <w:t xml:space="preserve">seconded by Mr. </w:t>
      </w:r>
      <w:r>
        <w:rPr>
          <w:rFonts w:ascii="Tahoma" w:hAnsi="Tahoma" w:cs="Tahoma"/>
          <w:color w:val="000000"/>
          <w:sz w:val="22"/>
          <w:szCs w:val="22"/>
        </w:rPr>
        <w:t>Hurst</w:t>
      </w:r>
      <w:r w:rsidRPr="00897CDC">
        <w:rPr>
          <w:rFonts w:ascii="Tahoma" w:hAnsi="Tahoma" w:cs="Tahoma"/>
          <w:color w:val="000000"/>
          <w:sz w:val="22"/>
          <w:szCs w:val="22"/>
        </w:rPr>
        <w:t xml:space="preserve">. </w:t>
      </w:r>
      <w:r w:rsidRPr="00897CDC">
        <w:rPr>
          <w:rFonts w:ascii="Tahoma" w:hAnsi="Tahoma" w:cs="Tahoma"/>
          <w:b/>
          <w:bCs/>
          <w:color w:val="000000"/>
          <w:sz w:val="22"/>
          <w:szCs w:val="22"/>
        </w:rPr>
        <w:t>Vote was unanimous in favor.</w:t>
      </w:r>
      <w:r>
        <w:rPr>
          <w:rFonts w:ascii="Tahoma" w:hAnsi="Tahoma" w:cs="Tahoma"/>
          <w:b/>
          <w:bCs/>
          <w:color w:val="000000"/>
          <w:sz w:val="22"/>
          <w:szCs w:val="22"/>
        </w:rPr>
        <w:t xml:space="preserve"> Motion Passed.</w:t>
      </w:r>
      <w:bookmarkStart w:id="0" w:name="_GoBack"/>
      <w:bookmarkEnd w:id="0"/>
      <w:r>
        <w:rPr>
          <w:rFonts w:ascii="Tahoma" w:hAnsi="Tahoma" w:cs="Tahoma"/>
          <w:b/>
          <w:bCs/>
          <w:color w:val="000000"/>
          <w:sz w:val="22"/>
          <w:szCs w:val="22"/>
        </w:rPr>
        <w:t xml:space="preserve"> </w:t>
      </w:r>
    </w:p>
    <w:p w:rsidR="00CC1166" w:rsidRPr="00897CDC" w:rsidRDefault="00CC1166" w:rsidP="00A27569">
      <w:pPr>
        <w:spacing w:line="276" w:lineRule="auto"/>
        <w:rPr>
          <w:rFonts w:ascii="Tahoma" w:hAnsi="Tahoma" w:cs="Tahoma"/>
          <w:color w:val="000000"/>
        </w:rPr>
      </w:pPr>
    </w:p>
    <w:p w:rsidR="00CC1166" w:rsidRPr="00897CDC" w:rsidRDefault="00CC1166" w:rsidP="00A27569">
      <w:pPr>
        <w:spacing w:line="276" w:lineRule="auto"/>
        <w:jc w:val="both"/>
        <w:rPr>
          <w:rFonts w:ascii="Tahoma" w:hAnsi="Tahoma" w:cs="Tahoma"/>
          <w:color w:val="000000"/>
          <w:sz w:val="22"/>
          <w:szCs w:val="22"/>
        </w:rPr>
      </w:pPr>
      <w:r w:rsidRPr="00897CDC">
        <w:rPr>
          <w:rFonts w:ascii="Tahoma" w:hAnsi="Tahoma" w:cs="Tahoma"/>
          <w:color w:val="000000"/>
          <w:sz w:val="22"/>
          <w:szCs w:val="22"/>
        </w:rPr>
        <w:t>Respectfully submitted,</w:t>
      </w:r>
    </w:p>
    <w:p w:rsidR="00CC1166" w:rsidRPr="00897CDC" w:rsidRDefault="00CC1166" w:rsidP="00A27569">
      <w:pPr>
        <w:spacing w:line="276" w:lineRule="auto"/>
        <w:jc w:val="both"/>
        <w:rPr>
          <w:rFonts w:ascii="Tahoma" w:hAnsi="Tahoma" w:cs="Tahoma"/>
          <w:color w:val="000000"/>
          <w:sz w:val="22"/>
          <w:szCs w:val="22"/>
        </w:rPr>
      </w:pPr>
    </w:p>
    <w:p w:rsidR="00CC1166" w:rsidRPr="00897CDC" w:rsidRDefault="00CC1166" w:rsidP="00A27569">
      <w:pPr>
        <w:spacing w:line="276" w:lineRule="auto"/>
        <w:jc w:val="both"/>
        <w:rPr>
          <w:rFonts w:ascii="Tahoma" w:hAnsi="Tahoma" w:cs="Tahoma"/>
          <w:color w:val="000000"/>
          <w:sz w:val="22"/>
          <w:szCs w:val="22"/>
        </w:rPr>
      </w:pPr>
      <w:r w:rsidRPr="00897CDC">
        <w:rPr>
          <w:rFonts w:ascii="Tahoma" w:hAnsi="Tahoma" w:cs="Tahoma"/>
          <w:color w:val="000000"/>
          <w:sz w:val="22"/>
          <w:szCs w:val="22"/>
        </w:rPr>
        <w:t>Renee Bafumi</w:t>
      </w:r>
    </w:p>
    <w:p w:rsidR="00CC1166" w:rsidRPr="00897CDC" w:rsidRDefault="00CC1166" w:rsidP="00A27569">
      <w:pPr>
        <w:spacing w:line="276" w:lineRule="auto"/>
        <w:jc w:val="both"/>
        <w:rPr>
          <w:rFonts w:ascii="Tahoma" w:hAnsi="Tahoma" w:cs="Tahoma"/>
          <w:color w:val="000000"/>
          <w:sz w:val="22"/>
          <w:szCs w:val="22"/>
        </w:rPr>
      </w:pPr>
      <w:r w:rsidRPr="00897CDC">
        <w:rPr>
          <w:rFonts w:ascii="Tahoma" w:hAnsi="Tahoma" w:cs="Tahoma"/>
          <w:color w:val="000000"/>
          <w:sz w:val="22"/>
          <w:szCs w:val="22"/>
        </w:rPr>
        <w:t>Recording Secretary</w:t>
      </w:r>
    </w:p>
    <w:sectPr w:rsidR="00CC1166" w:rsidRPr="00897CDC" w:rsidSect="009D5A4E">
      <w:headerReference w:type="default" r:id="rId7"/>
      <w:footerReference w:type="default" r:id="rId8"/>
      <w:pgSz w:w="12240" w:h="15840"/>
      <w:pgMar w:top="720" w:right="72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166" w:rsidRDefault="00CC1166" w:rsidP="009F64B6">
      <w:r>
        <w:separator/>
      </w:r>
    </w:p>
  </w:endnote>
  <w:endnote w:type="continuationSeparator" w:id="0">
    <w:p w:rsidR="00CC1166" w:rsidRDefault="00CC1166" w:rsidP="009F6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Omega">
    <w:altName w:val="Segoe UI"/>
    <w:panose1 w:val="00000000000000000000"/>
    <w:charset w:val="00"/>
    <w:family w:val="swiss"/>
    <w:notTrueType/>
    <w:pitch w:val="variable"/>
    <w:sig w:usb0="00000003" w:usb1="00000000" w:usb2="00000000" w:usb3="00000000" w:csb0="00000001" w:csb1="00000000"/>
  </w:font>
  <w:font w:name="Abadi MT Condensed Light">
    <w:altName w:val="Gill Sans MT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66" w:rsidRDefault="00CC1166" w:rsidP="002340B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rsidR="00CC1166" w:rsidRDefault="00CC11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166" w:rsidRDefault="00CC1166" w:rsidP="009F64B6">
      <w:r>
        <w:separator/>
      </w:r>
    </w:p>
  </w:footnote>
  <w:footnote w:type="continuationSeparator" w:id="0">
    <w:p w:rsidR="00CC1166" w:rsidRDefault="00CC1166" w:rsidP="009F6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66" w:rsidRPr="00FB7479" w:rsidRDefault="00CC1166" w:rsidP="004F6D6A">
    <w:pPr>
      <w:pStyle w:val="Title"/>
      <w:rPr>
        <w:rFonts w:ascii="Tahoma" w:hAnsi="Tahoma" w:cs="Tahoma"/>
        <w:sz w:val="20"/>
        <w:szCs w:val="20"/>
      </w:rPr>
    </w:pPr>
    <w:r w:rsidRPr="00FB7479">
      <w:rPr>
        <w:rFonts w:ascii="Tahoma" w:hAnsi="Tahoma" w:cs="Tahoma"/>
        <w:sz w:val="20"/>
        <w:szCs w:val="20"/>
      </w:rPr>
      <w:t>TOWN OF EAST HAMPTON</w:t>
    </w:r>
  </w:p>
  <w:p w:rsidR="00CC1166" w:rsidRPr="00FB7479" w:rsidRDefault="00CC1166" w:rsidP="004F6D6A">
    <w:pPr>
      <w:jc w:val="center"/>
      <w:rPr>
        <w:rFonts w:ascii="Tahoma" w:hAnsi="Tahoma" w:cs="Tahoma"/>
        <w:b/>
        <w:bCs/>
        <w:sz w:val="20"/>
        <w:szCs w:val="20"/>
      </w:rPr>
    </w:pPr>
    <w:r w:rsidRPr="00FB7479">
      <w:rPr>
        <w:rFonts w:ascii="Tahoma" w:hAnsi="Tahoma" w:cs="Tahoma"/>
        <w:b/>
        <w:bCs/>
        <w:sz w:val="20"/>
        <w:szCs w:val="20"/>
      </w:rPr>
      <w:t>EAST HAMPTON, CT 06424</w:t>
    </w:r>
  </w:p>
  <w:p w:rsidR="00CC1166" w:rsidRPr="00FB7479" w:rsidRDefault="00CC1166" w:rsidP="004F6D6A">
    <w:pPr>
      <w:pStyle w:val="Heading1"/>
      <w:rPr>
        <w:rFonts w:ascii="Tahoma" w:hAnsi="Tahoma" w:cs="Tahoma"/>
        <w:sz w:val="20"/>
        <w:szCs w:val="20"/>
      </w:rPr>
    </w:pPr>
    <w:r w:rsidRPr="00FB7479">
      <w:rPr>
        <w:rFonts w:ascii="Tahoma" w:hAnsi="Tahoma" w:cs="Tahoma"/>
        <w:sz w:val="20"/>
        <w:szCs w:val="20"/>
      </w:rPr>
      <w:t>BOARD OF FINANCE</w:t>
    </w:r>
  </w:p>
  <w:p w:rsidR="00CC1166" w:rsidRPr="00FB7479" w:rsidRDefault="00CC1166" w:rsidP="004F6D6A">
    <w:pPr>
      <w:jc w:val="center"/>
      <w:rPr>
        <w:rFonts w:ascii="Tahoma" w:hAnsi="Tahoma" w:cs="Tahoma"/>
        <w:sz w:val="20"/>
        <w:szCs w:val="20"/>
      </w:rPr>
    </w:pPr>
    <w:r>
      <w:rPr>
        <w:rFonts w:ascii="Tahoma" w:hAnsi="Tahoma" w:cs="Tahoma"/>
        <w:sz w:val="20"/>
        <w:szCs w:val="20"/>
      </w:rPr>
      <w:t>Public Hearing</w:t>
    </w:r>
  </w:p>
  <w:p w:rsidR="00CC1166" w:rsidRPr="00FB7479" w:rsidRDefault="00CC1166" w:rsidP="004F6D6A">
    <w:pPr>
      <w:jc w:val="center"/>
      <w:rPr>
        <w:rFonts w:ascii="Tahoma" w:hAnsi="Tahoma" w:cs="Tahoma"/>
        <w:sz w:val="20"/>
        <w:szCs w:val="20"/>
      </w:rPr>
    </w:pPr>
    <w:r>
      <w:rPr>
        <w:rFonts w:ascii="Tahoma" w:hAnsi="Tahoma" w:cs="Tahoma"/>
        <w:sz w:val="20"/>
        <w:szCs w:val="20"/>
      </w:rPr>
      <w:t>Monday, March 28, 2016</w:t>
    </w:r>
  </w:p>
  <w:p w:rsidR="00CC1166" w:rsidRDefault="00CC1166" w:rsidP="004F6D6A">
    <w:pPr>
      <w:jc w:val="center"/>
    </w:pPr>
    <w:r>
      <w:rPr>
        <w:rFonts w:ascii="Tahoma" w:hAnsi="Tahoma" w:cs="Tahoma"/>
        <w:sz w:val="20"/>
        <w:szCs w:val="20"/>
      </w:rPr>
      <w:t>EH Middle School Library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D0A"/>
    <w:multiLevelType w:val="hybridMultilevel"/>
    <w:tmpl w:val="449C9DF4"/>
    <w:lvl w:ilvl="0" w:tplc="0F0473D4">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3CC6884"/>
    <w:multiLevelType w:val="hybridMultilevel"/>
    <w:tmpl w:val="886AE4E8"/>
    <w:lvl w:ilvl="0" w:tplc="4B22D886">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EF0201"/>
    <w:multiLevelType w:val="hybridMultilevel"/>
    <w:tmpl w:val="F39412F6"/>
    <w:lvl w:ilvl="0" w:tplc="E10629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57E6371"/>
    <w:multiLevelType w:val="hybridMultilevel"/>
    <w:tmpl w:val="73120912"/>
    <w:lvl w:ilvl="0" w:tplc="DAA0DF4A">
      <w:start w:val="1"/>
      <w:numFmt w:val="lowerLetter"/>
      <w:lvlText w:val="%1)"/>
      <w:lvlJc w:val="left"/>
      <w:pPr>
        <w:ind w:left="1440" w:hanging="360"/>
      </w:pPr>
      <w:rPr>
        <w:rFonts w:hint="default"/>
        <w:b/>
        <w:bCs/>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E3372C6"/>
    <w:multiLevelType w:val="hybridMultilevel"/>
    <w:tmpl w:val="AD701A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586BE7"/>
    <w:multiLevelType w:val="hybridMultilevel"/>
    <w:tmpl w:val="7A10369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F3E6842"/>
    <w:multiLevelType w:val="hybridMultilevel"/>
    <w:tmpl w:val="E6169E62"/>
    <w:lvl w:ilvl="0" w:tplc="C37867E4">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bCs/>
        <w:sz w:val="24"/>
        <w:szCs w:val="24"/>
      </w:rPr>
    </w:lvl>
  </w:abstractNum>
  <w:abstractNum w:abstractNumId="8">
    <w:nsid w:val="141E79C0"/>
    <w:multiLevelType w:val="hybridMultilevel"/>
    <w:tmpl w:val="1FE03286"/>
    <w:lvl w:ilvl="0" w:tplc="B4C0D97E">
      <w:start w:val="1"/>
      <w:numFmt w:val="bullet"/>
      <w:lvlText w:val=""/>
      <w:lvlJc w:val="left"/>
      <w:pPr>
        <w:ind w:left="1440" w:hanging="360"/>
      </w:pPr>
      <w:rPr>
        <w:rFonts w:ascii="Symbol" w:hAnsi="Symbol" w:cs="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147C7AB6"/>
    <w:multiLevelType w:val="hybridMultilevel"/>
    <w:tmpl w:val="6422C864"/>
    <w:lvl w:ilvl="0" w:tplc="3E746F22">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912CCC"/>
    <w:multiLevelType w:val="hybridMultilevel"/>
    <w:tmpl w:val="9980424E"/>
    <w:lvl w:ilvl="0" w:tplc="B4C0D97E">
      <w:start w:val="1"/>
      <w:numFmt w:val="bullet"/>
      <w:lvlText w:val=""/>
      <w:lvlJc w:val="left"/>
      <w:pPr>
        <w:ind w:left="1440" w:hanging="360"/>
      </w:pPr>
      <w:rPr>
        <w:rFonts w:ascii="Symbol" w:hAnsi="Symbol" w:cs="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CA6524C"/>
    <w:multiLevelType w:val="hybridMultilevel"/>
    <w:tmpl w:val="B75834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2C9215D"/>
    <w:multiLevelType w:val="hybridMultilevel"/>
    <w:tmpl w:val="F7AE78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36E796D"/>
    <w:multiLevelType w:val="hybridMultilevel"/>
    <w:tmpl w:val="290AB124"/>
    <w:lvl w:ilvl="0" w:tplc="DAA0DF4A">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4795EA6"/>
    <w:multiLevelType w:val="hybridMultilevel"/>
    <w:tmpl w:val="8FA063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255868AE"/>
    <w:multiLevelType w:val="hybridMultilevel"/>
    <w:tmpl w:val="6E74B56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29491B48"/>
    <w:multiLevelType w:val="multilevel"/>
    <w:tmpl w:val="D132F4FA"/>
    <w:lvl w:ilvl="0">
      <w:start w:val="1"/>
      <w:numFmt w:val="decimal"/>
      <w:lvlText w:val="%1."/>
      <w:lvlJc w:val="left"/>
      <w:pPr>
        <w:tabs>
          <w:tab w:val="num" w:pos="1080"/>
        </w:tabs>
        <w:ind w:left="108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B552532"/>
    <w:multiLevelType w:val="hybridMultilevel"/>
    <w:tmpl w:val="9A6ED45E"/>
    <w:lvl w:ilvl="0" w:tplc="8F30C01C">
      <w:start w:val="1"/>
      <w:numFmt w:val="lowerLetter"/>
      <w:lvlText w:val="%1)"/>
      <w:lvlJc w:val="left"/>
      <w:pPr>
        <w:ind w:left="1410" w:hanging="360"/>
      </w:pPr>
      <w:rPr>
        <w:rFonts w:hint="default"/>
        <w:sz w:val="24"/>
        <w:szCs w:val="24"/>
      </w:r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18">
    <w:nsid w:val="2B8D734B"/>
    <w:multiLevelType w:val="hybridMultilevel"/>
    <w:tmpl w:val="01546F38"/>
    <w:lvl w:ilvl="0" w:tplc="CC78AC1C">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C225BD5"/>
    <w:multiLevelType w:val="hybridMultilevel"/>
    <w:tmpl w:val="B85A0450"/>
    <w:lvl w:ilvl="0" w:tplc="FDEAC5F6">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00E34AF"/>
    <w:multiLevelType w:val="hybridMultilevel"/>
    <w:tmpl w:val="BD1C94D8"/>
    <w:lvl w:ilvl="0" w:tplc="DAA0DF4A">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0DC191D"/>
    <w:multiLevelType w:val="hybridMultilevel"/>
    <w:tmpl w:val="6E4CB846"/>
    <w:lvl w:ilvl="0" w:tplc="4ED0FBCC">
      <w:start w:val="11"/>
      <w:numFmt w:val="decimal"/>
      <w:lvlText w:val="%1."/>
      <w:lvlJc w:val="left"/>
      <w:pPr>
        <w:ind w:left="750" w:hanging="375"/>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22">
    <w:nsid w:val="31AC4B70"/>
    <w:multiLevelType w:val="hybridMultilevel"/>
    <w:tmpl w:val="7A9E845C"/>
    <w:lvl w:ilvl="0" w:tplc="04090001">
      <w:start w:val="1"/>
      <w:numFmt w:val="bullet"/>
      <w:lvlText w:val=""/>
      <w:lvlJc w:val="left"/>
      <w:pPr>
        <w:ind w:left="1534" w:hanging="360"/>
      </w:pPr>
      <w:rPr>
        <w:rFonts w:ascii="Symbol" w:hAnsi="Symbol" w:cs="Symbol" w:hint="default"/>
      </w:rPr>
    </w:lvl>
    <w:lvl w:ilvl="1" w:tplc="04090003">
      <w:start w:val="1"/>
      <w:numFmt w:val="bullet"/>
      <w:lvlText w:val="o"/>
      <w:lvlJc w:val="left"/>
      <w:pPr>
        <w:ind w:left="2254" w:hanging="360"/>
      </w:pPr>
      <w:rPr>
        <w:rFonts w:ascii="Courier New" w:hAnsi="Courier New" w:cs="Courier New" w:hint="default"/>
      </w:rPr>
    </w:lvl>
    <w:lvl w:ilvl="2" w:tplc="04090005">
      <w:start w:val="1"/>
      <w:numFmt w:val="bullet"/>
      <w:lvlText w:val=""/>
      <w:lvlJc w:val="left"/>
      <w:pPr>
        <w:ind w:left="2974" w:hanging="360"/>
      </w:pPr>
      <w:rPr>
        <w:rFonts w:ascii="Wingdings" w:hAnsi="Wingdings" w:cs="Wingdings" w:hint="default"/>
      </w:rPr>
    </w:lvl>
    <w:lvl w:ilvl="3" w:tplc="04090001">
      <w:start w:val="1"/>
      <w:numFmt w:val="bullet"/>
      <w:lvlText w:val=""/>
      <w:lvlJc w:val="left"/>
      <w:pPr>
        <w:ind w:left="3694" w:hanging="360"/>
      </w:pPr>
      <w:rPr>
        <w:rFonts w:ascii="Symbol" w:hAnsi="Symbol" w:cs="Symbol" w:hint="default"/>
      </w:rPr>
    </w:lvl>
    <w:lvl w:ilvl="4" w:tplc="04090003">
      <w:start w:val="1"/>
      <w:numFmt w:val="bullet"/>
      <w:lvlText w:val="o"/>
      <w:lvlJc w:val="left"/>
      <w:pPr>
        <w:ind w:left="4414" w:hanging="360"/>
      </w:pPr>
      <w:rPr>
        <w:rFonts w:ascii="Courier New" w:hAnsi="Courier New" w:cs="Courier New" w:hint="default"/>
      </w:rPr>
    </w:lvl>
    <w:lvl w:ilvl="5" w:tplc="04090005">
      <w:start w:val="1"/>
      <w:numFmt w:val="bullet"/>
      <w:lvlText w:val=""/>
      <w:lvlJc w:val="left"/>
      <w:pPr>
        <w:ind w:left="5134" w:hanging="360"/>
      </w:pPr>
      <w:rPr>
        <w:rFonts w:ascii="Wingdings" w:hAnsi="Wingdings" w:cs="Wingdings" w:hint="default"/>
      </w:rPr>
    </w:lvl>
    <w:lvl w:ilvl="6" w:tplc="04090001">
      <w:start w:val="1"/>
      <w:numFmt w:val="bullet"/>
      <w:lvlText w:val=""/>
      <w:lvlJc w:val="left"/>
      <w:pPr>
        <w:ind w:left="5854" w:hanging="360"/>
      </w:pPr>
      <w:rPr>
        <w:rFonts w:ascii="Symbol" w:hAnsi="Symbol" w:cs="Symbol" w:hint="default"/>
      </w:rPr>
    </w:lvl>
    <w:lvl w:ilvl="7" w:tplc="04090003">
      <w:start w:val="1"/>
      <w:numFmt w:val="bullet"/>
      <w:lvlText w:val="o"/>
      <w:lvlJc w:val="left"/>
      <w:pPr>
        <w:ind w:left="6574" w:hanging="360"/>
      </w:pPr>
      <w:rPr>
        <w:rFonts w:ascii="Courier New" w:hAnsi="Courier New" w:cs="Courier New" w:hint="default"/>
      </w:rPr>
    </w:lvl>
    <w:lvl w:ilvl="8" w:tplc="04090005">
      <w:start w:val="1"/>
      <w:numFmt w:val="bullet"/>
      <w:lvlText w:val=""/>
      <w:lvlJc w:val="left"/>
      <w:pPr>
        <w:ind w:left="7294" w:hanging="360"/>
      </w:pPr>
      <w:rPr>
        <w:rFonts w:ascii="Wingdings" w:hAnsi="Wingdings" w:cs="Wingdings" w:hint="default"/>
      </w:rPr>
    </w:lvl>
  </w:abstractNum>
  <w:abstractNum w:abstractNumId="23">
    <w:nsid w:val="44A83354"/>
    <w:multiLevelType w:val="hybridMultilevel"/>
    <w:tmpl w:val="D132F4FA"/>
    <w:lvl w:ilvl="0" w:tplc="0F0473D4">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58A12AE"/>
    <w:multiLevelType w:val="hybridMultilevel"/>
    <w:tmpl w:val="10866522"/>
    <w:lvl w:ilvl="0" w:tplc="0A16650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458C4F32"/>
    <w:multiLevelType w:val="hybridMultilevel"/>
    <w:tmpl w:val="3D3CB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C6E4AB5"/>
    <w:multiLevelType w:val="hybridMultilevel"/>
    <w:tmpl w:val="D0ACCE88"/>
    <w:lvl w:ilvl="0" w:tplc="E68640D4">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E1B33BD"/>
    <w:multiLevelType w:val="hybridMultilevel"/>
    <w:tmpl w:val="C660CB1E"/>
    <w:lvl w:ilvl="0" w:tplc="3D9CF056">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F2A45F5"/>
    <w:multiLevelType w:val="hybridMultilevel"/>
    <w:tmpl w:val="5CD6DD3E"/>
    <w:lvl w:ilvl="0" w:tplc="86DE975E">
      <w:start w:val="11"/>
      <w:numFmt w:val="decimal"/>
      <w:lvlText w:val="%1."/>
      <w:lvlJc w:val="left"/>
      <w:pPr>
        <w:ind w:left="375" w:hanging="37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5EFC442C"/>
    <w:multiLevelType w:val="hybridMultilevel"/>
    <w:tmpl w:val="4014B68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0">
    <w:nsid w:val="5FB568E0"/>
    <w:multiLevelType w:val="hybridMultilevel"/>
    <w:tmpl w:val="3E7A59C0"/>
    <w:lvl w:ilvl="0" w:tplc="1AAA39D0">
      <w:start w:val="46"/>
      <w:numFmt w:val="decimal"/>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30B595F"/>
    <w:multiLevelType w:val="hybridMultilevel"/>
    <w:tmpl w:val="B8E259FE"/>
    <w:lvl w:ilvl="0" w:tplc="DB3C10B2">
      <w:start w:val="1"/>
      <w:numFmt w:val="decimal"/>
      <w:lvlText w:val="%1)"/>
      <w:lvlJc w:val="left"/>
      <w:pPr>
        <w:ind w:left="1080" w:hanging="360"/>
      </w:pPr>
      <w:rPr>
        <w:rFonts w:hint="default"/>
        <w:b w:val="0"/>
        <w:bCs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64BD7740"/>
    <w:multiLevelType w:val="hybridMultilevel"/>
    <w:tmpl w:val="BA9EC83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88E5D89"/>
    <w:multiLevelType w:val="hybridMultilevel"/>
    <w:tmpl w:val="3B2A48F8"/>
    <w:lvl w:ilvl="0" w:tplc="00005C46">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96D5543"/>
    <w:multiLevelType w:val="hybridMultilevel"/>
    <w:tmpl w:val="4A724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A366866"/>
    <w:multiLevelType w:val="hybridMultilevel"/>
    <w:tmpl w:val="849022AA"/>
    <w:lvl w:ilvl="0" w:tplc="00005C46">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6AEF0E7C"/>
    <w:multiLevelType w:val="hybridMultilevel"/>
    <w:tmpl w:val="D908B888"/>
    <w:lvl w:ilvl="0" w:tplc="6C6609FE">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7">
    <w:nsid w:val="6BAF6D72"/>
    <w:multiLevelType w:val="hybridMultilevel"/>
    <w:tmpl w:val="BB649B58"/>
    <w:lvl w:ilvl="0" w:tplc="DAA0DF4A">
      <w:start w:val="1"/>
      <w:numFmt w:val="lowerLetter"/>
      <w:lvlText w:val="%1)"/>
      <w:lvlJc w:val="left"/>
      <w:pPr>
        <w:ind w:left="720" w:hanging="360"/>
      </w:pPr>
      <w:rPr>
        <w:rFonts w:hint="default"/>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C5E20F7"/>
    <w:multiLevelType w:val="hybridMultilevel"/>
    <w:tmpl w:val="43069EA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9">
    <w:nsid w:val="6C6C4153"/>
    <w:multiLevelType w:val="multilevel"/>
    <w:tmpl w:val="C08C528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EBC6F8F"/>
    <w:multiLevelType w:val="hybridMultilevel"/>
    <w:tmpl w:val="FB161D46"/>
    <w:lvl w:ilvl="0" w:tplc="8ABA9170">
      <w:start w:val="12"/>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4647183"/>
    <w:multiLevelType w:val="hybridMultilevel"/>
    <w:tmpl w:val="E6B20208"/>
    <w:lvl w:ilvl="0" w:tplc="CC78AC1C">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nsid w:val="7ABE2CE1"/>
    <w:multiLevelType w:val="hybridMultilevel"/>
    <w:tmpl w:val="DBF86784"/>
    <w:lvl w:ilvl="0" w:tplc="0F0473D4">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9"/>
  </w:num>
  <w:num w:numId="3">
    <w:abstractNumId w:val="37"/>
  </w:num>
  <w:num w:numId="4">
    <w:abstractNumId w:val="6"/>
  </w:num>
  <w:num w:numId="5">
    <w:abstractNumId w:val="15"/>
  </w:num>
  <w:num w:numId="6">
    <w:abstractNumId w:val="28"/>
  </w:num>
  <w:num w:numId="7">
    <w:abstractNumId w:val="21"/>
  </w:num>
  <w:num w:numId="8">
    <w:abstractNumId w:val="2"/>
  </w:num>
  <w:num w:numId="9">
    <w:abstractNumId w:val="36"/>
  </w:num>
  <w:num w:numId="10">
    <w:abstractNumId w:val="17"/>
  </w:num>
  <w:num w:numId="11">
    <w:abstractNumId w:val="12"/>
  </w:num>
  <w:num w:numId="12">
    <w:abstractNumId w:val="11"/>
  </w:num>
  <w:num w:numId="13">
    <w:abstractNumId w:val="29"/>
  </w:num>
  <w:num w:numId="14">
    <w:abstractNumId w:val="31"/>
  </w:num>
  <w:num w:numId="15">
    <w:abstractNumId w:val="1"/>
  </w:num>
  <w:num w:numId="16">
    <w:abstractNumId w:val="26"/>
  </w:num>
  <w:num w:numId="17">
    <w:abstractNumId w:val="3"/>
  </w:num>
  <w:num w:numId="18">
    <w:abstractNumId w:val="4"/>
  </w:num>
  <w:num w:numId="19">
    <w:abstractNumId w:val="25"/>
  </w:num>
  <w:num w:numId="20">
    <w:abstractNumId w:val="40"/>
  </w:num>
  <w:num w:numId="21">
    <w:abstractNumId w:val="13"/>
  </w:num>
  <w:num w:numId="22">
    <w:abstractNumId w:val="9"/>
  </w:num>
  <w:num w:numId="23">
    <w:abstractNumId w:val="22"/>
  </w:num>
  <w:num w:numId="24">
    <w:abstractNumId w:val="8"/>
  </w:num>
  <w:num w:numId="25">
    <w:abstractNumId w:val="20"/>
  </w:num>
  <w:num w:numId="26">
    <w:abstractNumId w:val="39"/>
  </w:num>
  <w:num w:numId="27">
    <w:abstractNumId w:val="10"/>
  </w:num>
  <w:num w:numId="28">
    <w:abstractNumId w:val="32"/>
  </w:num>
  <w:num w:numId="29">
    <w:abstractNumId w:val="27"/>
  </w:num>
  <w:num w:numId="30">
    <w:abstractNumId w:val="38"/>
  </w:num>
  <w:num w:numId="31">
    <w:abstractNumId w:val="18"/>
  </w:num>
  <w:num w:numId="32">
    <w:abstractNumId w:val="41"/>
  </w:num>
  <w:num w:numId="33">
    <w:abstractNumId w:val="5"/>
  </w:num>
  <w:num w:numId="34">
    <w:abstractNumId w:val="34"/>
  </w:num>
  <w:num w:numId="35">
    <w:abstractNumId w:val="35"/>
  </w:num>
  <w:num w:numId="36">
    <w:abstractNumId w:val="33"/>
  </w:num>
  <w:num w:numId="37">
    <w:abstractNumId w:val="24"/>
  </w:num>
  <w:num w:numId="38">
    <w:abstractNumId w:val="14"/>
  </w:num>
  <w:num w:numId="39">
    <w:abstractNumId w:val="0"/>
  </w:num>
  <w:num w:numId="40">
    <w:abstractNumId w:val="23"/>
  </w:num>
  <w:num w:numId="41">
    <w:abstractNumId w:val="42"/>
  </w:num>
  <w:num w:numId="42">
    <w:abstractNumId w:val="16"/>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9F6"/>
    <w:rsid w:val="00001DFE"/>
    <w:rsid w:val="000021D2"/>
    <w:rsid w:val="00005072"/>
    <w:rsid w:val="000057A9"/>
    <w:rsid w:val="00017344"/>
    <w:rsid w:val="000223C1"/>
    <w:rsid w:val="00027987"/>
    <w:rsid w:val="00033D1C"/>
    <w:rsid w:val="00034968"/>
    <w:rsid w:val="00040520"/>
    <w:rsid w:val="00045846"/>
    <w:rsid w:val="0006052F"/>
    <w:rsid w:val="000627C4"/>
    <w:rsid w:val="00065BA0"/>
    <w:rsid w:val="00066D35"/>
    <w:rsid w:val="00066F5F"/>
    <w:rsid w:val="00072B46"/>
    <w:rsid w:val="00080AB1"/>
    <w:rsid w:val="000815AD"/>
    <w:rsid w:val="0008370A"/>
    <w:rsid w:val="00092C25"/>
    <w:rsid w:val="000962F6"/>
    <w:rsid w:val="000A1418"/>
    <w:rsid w:val="000A5DDD"/>
    <w:rsid w:val="000B3571"/>
    <w:rsid w:val="000B723A"/>
    <w:rsid w:val="000C4E7C"/>
    <w:rsid w:val="000C5998"/>
    <w:rsid w:val="000D031E"/>
    <w:rsid w:val="000D6832"/>
    <w:rsid w:val="000E09FF"/>
    <w:rsid w:val="000E174B"/>
    <w:rsid w:val="000E2435"/>
    <w:rsid w:val="000E669F"/>
    <w:rsid w:val="000E717D"/>
    <w:rsid w:val="000E7259"/>
    <w:rsid w:val="000F6673"/>
    <w:rsid w:val="00126E16"/>
    <w:rsid w:val="0013081D"/>
    <w:rsid w:val="00130A8D"/>
    <w:rsid w:val="00133E09"/>
    <w:rsid w:val="00135797"/>
    <w:rsid w:val="0014131C"/>
    <w:rsid w:val="00154166"/>
    <w:rsid w:val="00157CCB"/>
    <w:rsid w:val="0016768D"/>
    <w:rsid w:val="00171008"/>
    <w:rsid w:val="0018075F"/>
    <w:rsid w:val="00183EE9"/>
    <w:rsid w:val="0018567B"/>
    <w:rsid w:val="001869C1"/>
    <w:rsid w:val="00193B85"/>
    <w:rsid w:val="001941B6"/>
    <w:rsid w:val="001955DB"/>
    <w:rsid w:val="001A0719"/>
    <w:rsid w:val="001A2A8C"/>
    <w:rsid w:val="001C2317"/>
    <w:rsid w:val="001D77A1"/>
    <w:rsid w:val="001D78B3"/>
    <w:rsid w:val="001E00B5"/>
    <w:rsid w:val="00200442"/>
    <w:rsid w:val="00200736"/>
    <w:rsid w:val="002007BE"/>
    <w:rsid w:val="00213F5E"/>
    <w:rsid w:val="00217277"/>
    <w:rsid w:val="00225858"/>
    <w:rsid w:val="00233F0A"/>
    <w:rsid w:val="002340B1"/>
    <w:rsid w:val="00251024"/>
    <w:rsid w:val="00270235"/>
    <w:rsid w:val="00273851"/>
    <w:rsid w:val="002762CD"/>
    <w:rsid w:val="00276467"/>
    <w:rsid w:val="00277C79"/>
    <w:rsid w:val="00287970"/>
    <w:rsid w:val="00287BC7"/>
    <w:rsid w:val="00295045"/>
    <w:rsid w:val="00295CDD"/>
    <w:rsid w:val="002C0BED"/>
    <w:rsid w:val="002D6205"/>
    <w:rsid w:val="002F1570"/>
    <w:rsid w:val="00302309"/>
    <w:rsid w:val="003060A4"/>
    <w:rsid w:val="003111AF"/>
    <w:rsid w:val="00316BDC"/>
    <w:rsid w:val="00332592"/>
    <w:rsid w:val="00336228"/>
    <w:rsid w:val="003625ED"/>
    <w:rsid w:val="0036733E"/>
    <w:rsid w:val="00373543"/>
    <w:rsid w:val="0037357F"/>
    <w:rsid w:val="003872E9"/>
    <w:rsid w:val="003876A0"/>
    <w:rsid w:val="00390BCC"/>
    <w:rsid w:val="003A2660"/>
    <w:rsid w:val="003B3DB3"/>
    <w:rsid w:val="003C52ED"/>
    <w:rsid w:val="003D0E6B"/>
    <w:rsid w:val="003D1991"/>
    <w:rsid w:val="003D1EC1"/>
    <w:rsid w:val="003D587D"/>
    <w:rsid w:val="003D64BD"/>
    <w:rsid w:val="003E0E3D"/>
    <w:rsid w:val="003E1356"/>
    <w:rsid w:val="003E18BB"/>
    <w:rsid w:val="003F53C6"/>
    <w:rsid w:val="003F5610"/>
    <w:rsid w:val="003F69C1"/>
    <w:rsid w:val="0040306C"/>
    <w:rsid w:val="00413074"/>
    <w:rsid w:val="00413432"/>
    <w:rsid w:val="00425925"/>
    <w:rsid w:val="0045587C"/>
    <w:rsid w:val="00461B36"/>
    <w:rsid w:val="00462C5B"/>
    <w:rsid w:val="0047120B"/>
    <w:rsid w:val="00482290"/>
    <w:rsid w:val="004849A5"/>
    <w:rsid w:val="004869EA"/>
    <w:rsid w:val="00490182"/>
    <w:rsid w:val="00490E85"/>
    <w:rsid w:val="00493C49"/>
    <w:rsid w:val="004961EF"/>
    <w:rsid w:val="00496971"/>
    <w:rsid w:val="004A27F7"/>
    <w:rsid w:val="004B17A2"/>
    <w:rsid w:val="004B3138"/>
    <w:rsid w:val="004B3C8B"/>
    <w:rsid w:val="004B59B9"/>
    <w:rsid w:val="004C324F"/>
    <w:rsid w:val="004C3351"/>
    <w:rsid w:val="004D7B9A"/>
    <w:rsid w:val="004E00B0"/>
    <w:rsid w:val="004E39E0"/>
    <w:rsid w:val="004E5E3A"/>
    <w:rsid w:val="004E5EBE"/>
    <w:rsid w:val="004F6D6A"/>
    <w:rsid w:val="00500041"/>
    <w:rsid w:val="00503D3B"/>
    <w:rsid w:val="0051022A"/>
    <w:rsid w:val="00511852"/>
    <w:rsid w:val="00513AA4"/>
    <w:rsid w:val="00524460"/>
    <w:rsid w:val="00535E54"/>
    <w:rsid w:val="00545591"/>
    <w:rsid w:val="00546157"/>
    <w:rsid w:val="00572849"/>
    <w:rsid w:val="00584653"/>
    <w:rsid w:val="00595B86"/>
    <w:rsid w:val="005A17AF"/>
    <w:rsid w:val="005A30AA"/>
    <w:rsid w:val="005A7427"/>
    <w:rsid w:val="005B13EE"/>
    <w:rsid w:val="005C5205"/>
    <w:rsid w:val="005D46C3"/>
    <w:rsid w:val="005D5900"/>
    <w:rsid w:val="005D6230"/>
    <w:rsid w:val="005F27FC"/>
    <w:rsid w:val="00611466"/>
    <w:rsid w:val="00612E77"/>
    <w:rsid w:val="006209A7"/>
    <w:rsid w:val="00621348"/>
    <w:rsid w:val="00624003"/>
    <w:rsid w:val="00631434"/>
    <w:rsid w:val="00633133"/>
    <w:rsid w:val="00641730"/>
    <w:rsid w:val="00644AC5"/>
    <w:rsid w:val="00650A54"/>
    <w:rsid w:val="006558D0"/>
    <w:rsid w:val="00660BA0"/>
    <w:rsid w:val="00662985"/>
    <w:rsid w:val="006639FA"/>
    <w:rsid w:val="0067098C"/>
    <w:rsid w:val="0067357D"/>
    <w:rsid w:val="00674513"/>
    <w:rsid w:val="00674DE7"/>
    <w:rsid w:val="0068044F"/>
    <w:rsid w:val="00686EC2"/>
    <w:rsid w:val="00693F95"/>
    <w:rsid w:val="0069618C"/>
    <w:rsid w:val="006969EE"/>
    <w:rsid w:val="00697BF4"/>
    <w:rsid w:val="006C2F98"/>
    <w:rsid w:val="006D4B1D"/>
    <w:rsid w:val="006D5C6D"/>
    <w:rsid w:val="006D7770"/>
    <w:rsid w:val="006E7066"/>
    <w:rsid w:val="006F0661"/>
    <w:rsid w:val="00704CE8"/>
    <w:rsid w:val="00706D4A"/>
    <w:rsid w:val="00716715"/>
    <w:rsid w:val="0072149C"/>
    <w:rsid w:val="00726CA0"/>
    <w:rsid w:val="00737DA2"/>
    <w:rsid w:val="007435FC"/>
    <w:rsid w:val="007624B4"/>
    <w:rsid w:val="00771702"/>
    <w:rsid w:val="007766FD"/>
    <w:rsid w:val="00776C7D"/>
    <w:rsid w:val="00777E85"/>
    <w:rsid w:val="0078006F"/>
    <w:rsid w:val="00781F26"/>
    <w:rsid w:val="00790E34"/>
    <w:rsid w:val="00794A24"/>
    <w:rsid w:val="007A015A"/>
    <w:rsid w:val="007A5ACC"/>
    <w:rsid w:val="007B46EC"/>
    <w:rsid w:val="007C1132"/>
    <w:rsid w:val="007C4842"/>
    <w:rsid w:val="007E15AB"/>
    <w:rsid w:val="007E624D"/>
    <w:rsid w:val="007F2DEE"/>
    <w:rsid w:val="007F37A2"/>
    <w:rsid w:val="007F504D"/>
    <w:rsid w:val="007F6C69"/>
    <w:rsid w:val="00802A62"/>
    <w:rsid w:val="00814BDE"/>
    <w:rsid w:val="008151BC"/>
    <w:rsid w:val="00817FC2"/>
    <w:rsid w:val="00831E36"/>
    <w:rsid w:val="008477E6"/>
    <w:rsid w:val="00852613"/>
    <w:rsid w:val="00864D64"/>
    <w:rsid w:val="00867B1E"/>
    <w:rsid w:val="008739FE"/>
    <w:rsid w:val="00884847"/>
    <w:rsid w:val="008849D1"/>
    <w:rsid w:val="00893FBA"/>
    <w:rsid w:val="008956B8"/>
    <w:rsid w:val="0089713A"/>
    <w:rsid w:val="00897CDC"/>
    <w:rsid w:val="008A598D"/>
    <w:rsid w:val="008B326B"/>
    <w:rsid w:val="008C29CB"/>
    <w:rsid w:val="008C71BC"/>
    <w:rsid w:val="008D16F7"/>
    <w:rsid w:val="008D1939"/>
    <w:rsid w:val="008D4DB9"/>
    <w:rsid w:val="008E3E1C"/>
    <w:rsid w:val="008E7C12"/>
    <w:rsid w:val="00907C5C"/>
    <w:rsid w:val="009146B4"/>
    <w:rsid w:val="00943214"/>
    <w:rsid w:val="00961CDD"/>
    <w:rsid w:val="00962E64"/>
    <w:rsid w:val="00963C9C"/>
    <w:rsid w:val="00964F3A"/>
    <w:rsid w:val="00973C54"/>
    <w:rsid w:val="009838CA"/>
    <w:rsid w:val="00991FD1"/>
    <w:rsid w:val="00992224"/>
    <w:rsid w:val="00994A84"/>
    <w:rsid w:val="00997F9F"/>
    <w:rsid w:val="009A5505"/>
    <w:rsid w:val="009B4536"/>
    <w:rsid w:val="009C0643"/>
    <w:rsid w:val="009C4B6A"/>
    <w:rsid w:val="009C5F7E"/>
    <w:rsid w:val="009C72E4"/>
    <w:rsid w:val="009C7C04"/>
    <w:rsid w:val="009D2CD3"/>
    <w:rsid w:val="009D418B"/>
    <w:rsid w:val="009D5A4E"/>
    <w:rsid w:val="009E1ACB"/>
    <w:rsid w:val="009F64B6"/>
    <w:rsid w:val="00A07590"/>
    <w:rsid w:val="00A24A9F"/>
    <w:rsid w:val="00A24D41"/>
    <w:rsid w:val="00A27569"/>
    <w:rsid w:val="00A31320"/>
    <w:rsid w:val="00A43E1E"/>
    <w:rsid w:val="00A631CE"/>
    <w:rsid w:val="00A6531C"/>
    <w:rsid w:val="00A72D55"/>
    <w:rsid w:val="00A9621F"/>
    <w:rsid w:val="00AA2038"/>
    <w:rsid w:val="00AA21D7"/>
    <w:rsid w:val="00AB3192"/>
    <w:rsid w:val="00AC2C18"/>
    <w:rsid w:val="00AC2F40"/>
    <w:rsid w:val="00AC332C"/>
    <w:rsid w:val="00AC4F3E"/>
    <w:rsid w:val="00AD2B47"/>
    <w:rsid w:val="00AD5ED7"/>
    <w:rsid w:val="00AD6AFD"/>
    <w:rsid w:val="00AE0F5F"/>
    <w:rsid w:val="00AE66C9"/>
    <w:rsid w:val="00AF50AC"/>
    <w:rsid w:val="00B10B6E"/>
    <w:rsid w:val="00B21F56"/>
    <w:rsid w:val="00B2254B"/>
    <w:rsid w:val="00B228B0"/>
    <w:rsid w:val="00B258DF"/>
    <w:rsid w:val="00B27113"/>
    <w:rsid w:val="00B304AF"/>
    <w:rsid w:val="00B32ADB"/>
    <w:rsid w:val="00B3361A"/>
    <w:rsid w:val="00B35030"/>
    <w:rsid w:val="00B37E6D"/>
    <w:rsid w:val="00B5069C"/>
    <w:rsid w:val="00B561C6"/>
    <w:rsid w:val="00B75B43"/>
    <w:rsid w:val="00BA0A83"/>
    <w:rsid w:val="00BA43DF"/>
    <w:rsid w:val="00BA7A7D"/>
    <w:rsid w:val="00BB083C"/>
    <w:rsid w:val="00BB3202"/>
    <w:rsid w:val="00BC2077"/>
    <w:rsid w:val="00BE67F3"/>
    <w:rsid w:val="00BF0A2D"/>
    <w:rsid w:val="00BF4F72"/>
    <w:rsid w:val="00C237EC"/>
    <w:rsid w:val="00C51CC1"/>
    <w:rsid w:val="00C555E4"/>
    <w:rsid w:val="00C56AC9"/>
    <w:rsid w:val="00C70234"/>
    <w:rsid w:val="00C7351A"/>
    <w:rsid w:val="00C956F2"/>
    <w:rsid w:val="00CA2F6A"/>
    <w:rsid w:val="00CA4EAA"/>
    <w:rsid w:val="00CB2C73"/>
    <w:rsid w:val="00CC1166"/>
    <w:rsid w:val="00CC1D14"/>
    <w:rsid w:val="00CC4E53"/>
    <w:rsid w:val="00CC7A36"/>
    <w:rsid w:val="00CC7C4B"/>
    <w:rsid w:val="00CD16F7"/>
    <w:rsid w:val="00CD313D"/>
    <w:rsid w:val="00CE0365"/>
    <w:rsid w:val="00D05904"/>
    <w:rsid w:val="00D05DA9"/>
    <w:rsid w:val="00D13752"/>
    <w:rsid w:val="00D246A9"/>
    <w:rsid w:val="00D34D47"/>
    <w:rsid w:val="00D3772F"/>
    <w:rsid w:val="00D43DDE"/>
    <w:rsid w:val="00D54D23"/>
    <w:rsid w:val="00D5526F"/>
    <w:rsid w:val="00D56D24"/>
    <w:rsid w:val="00D57E22"/>
    <w:rsid w:val="00D70F2D"/>
    <w:rsid w:val="00D75305"/>
    <w:rsid w:val="00D81B43"/>
    <w:rsid w:val="00D84CA2"/>
    <w:rsid w:val="00D84D5F"/>
    <w:rsid w:val="00D8598E"/>
    <w:rsid w:val="00D92700"/>
    <w:rsid w:val="00D95C95"/>
    <w:rsid w:val="00DA17E8"/>
    <w:rsid w:val="00DA29DB"/>
    <w:rsid w:val="00DA6D99"/>
    <w:rsid w:val="00DC5186"/>
    <w:rsid w:val="00DD6777"/>
    <w:rsid w:val="00DF524F"/>
    <w:rsid w:val="00E0311D"/>
    <w:rsid w:val="00E11239"/>
    <w:rsid w:val="00E24494"/>
    <w:rsid w:val="00E31705"/>
    <w:rsid w:val="00E347FB"/>
    <w:rsid w:val="00E35329"/>
    <w:rsid w:val="00E41DAB"/>
    <w:rsid w:val="00E549F9"/>
    <w:rsid w:val="00E611AD"/>
    <w:rsid w:val="00E67CCE"/>
    <w:rsid w:val="00E76F65"/>
    <w:rsid w:val="00E80F6F"/>
    <w:rsid w:val="00E84FE4"/>
    <w:rsid w:val="00E92116"/>
    <w:rsid w:val="00EA238A"/>
    <w:rsid w:val="00EA2BF7"/>
    <w:rsid w:val="00EA2D86"/>
    <w:rsid w:val="00EB121D"/>
    <w:rsid w:val="00EB2B85"/>
    <w:rsid w:val="00EB6640"/>
    <w:rsid w:val="00EC1AB3"/>
    <w:rsid w:val="00EE2B2A"/>
    <w:rsid w:val="00EE4D16"/>
    <w:rsid w:val="00EF21A0"/>
    <w:rsid w:val="00EF4D7C"/>
    <w:rsid w:val="00EF59A0"/>
    <w:rsid w:val="00F02B77"/>
    <w:rsid w:val="00F04333"/>
    <w:rsid w:val="00F060DF"/>
    <w:rsid w:val="00F11118"/>
    <w:rsid w:val="00F1294D"/>
    <w:rsid w:val="00F15A27"/>
    <w:rsid w:val="00F17146"/>
    <w:rsid w:val="00F17B9A"/>
    <w:rsid w:val="00F20A1D"/>
    <w:rsid w:val="00F22CE3"/>
    <w:rsid w:val="00F4171B"/>
    <w:rsid w:val="00F5132F"/>
    <w:rsid w:val="00F549F6"/>
    <w:rsid w:val="00F63325"/>
    <w:rsid w:val="00F63452"/>
    <w:rsid w:val="00F65D37"/>
    <w:rsid w:val="00F764FF"/>
    <w:rsid w:val="00F84AAE"/>
    <w:rsid w:val="00F92DDC"/>
    <w:rsid w:val="00FA1DD7"/>
    <w:rsid w:val="00FA51BD"/>
    <w:rsid w:val="00FA64F6"/>
    <w:rsid w:val="00FA7F9C"/>
    <w:rsid w:val="00FB4CA7"/>
    <w:rsid w:val="00FB7479"/>
    <w:rsid w:val="00FC5065"/>
    <w:rsid w:val="00FD6383"/>
    <w:rsid w:val="00FD7823"/>
    <w:rsid w:val="00FE688F"/>
    <w:rsid w:val="00FE6C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49F6"/>
    <w:pPr>
      <w:keepNext/>
      <w:jc w:val="center"/>
      <w:outlineLvl w:val="0"/>
    </w:pPr>
    <w:rPr>
      <w:rFonts w:ascii="CG Omega" w:hAnsi="CG Omega" w:cs="CG Omega"/>
      <w:b/>
      <w:bCs/>
      <w:color w:val="0000FF"/>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9F6"/>
    <w:rPr>
      <w:rFonts w:ascii="CG Omega" w:hAnsi="CG Omega" w:cs="CG Omega"/>
      <w:b/>
      <w:bCs/>
      <w:color w:val="0000FF"/>
      <w:sz w:val="20"/>
      <w:szCs w:val="20"/>
    </w:rPr>
  </w:style>
  <w:style w:type="paragraph" w:styleId="Title">
    <w:name w:val="Title"/>
    <w:basedOn w:val="Normal"/>
    <w:link w:val="TitleChar"/>
    <w:uiPriority w:val="99"/>
    <w:qFormat/>
    <w:rsid w:val="00F549F6"/>
    <w:pPr>
      <w:jc w:val="center"/>
    </w:pPr>
    <w:rPr>
      <w:rFonts w:ascii="Abadi MT Condensed Light" w:hAnsi="Abadi MT Condensed Light" w:cs="Abadi MT Condensed Light"/>
      <w:b/>
      <w:bCs/>
      <w:sz w:val="32"/>
      <w:szCs w:val="32"/>
    </w:rPr>
  </w:style>
  <w:style w:type="character" w:customStyle="1" w:styleId="TitleChar">
    <w:name w:val="Title Char"/>
    <w:basedOn w:val="DefaultParagraphFont"/>
    <w:link w:val="Title"/>
    <w:uiPriority w:val="99"/>
    <w:locked/>
    <w:rsid w:val="00F549F6"/>
    <w:rPr>
      <w:rFonts w:ascii="Abadi MT Condensed Light" w:hAnsi="Abadi MT Condensed Light" w:cs="Abadi MT Condensed Light"/>
      <w:b/>
      <w:bCs/>
      <w:sz w:val="20"/>
      <w:szCs w:val="20"/>
    </w:rPr>
  </w:style>
  <w:style w:type="paragraph" w:styleId="ListParagraph">
    <w:name w:val="List Paragraph"/>
    <w:basedOn w:val="Normal"/>
    <w:uiPriority w:val="99"/>
    <w:qFormat/>
    <w:rsid w:val="00F17B9A"/>
    <w:pPr>
      <w:ind w:left="720"/>
    </w:pPr>
  </w:style>
  <w:style w:type="paragraph" w:styleId="BalloonText">
    <w:name w:val="Balloon Text"/>
    <w:basedOn w:val="Normal"/>
    <w:link w:val="BalloonTextChar"/>
    <w:uiPriority w:val="99"/>
    <w:semiHidden/>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333"/>
    <w:rPr>
      <w:rFonts w:ascii="Tahoma" w:hAnsi="Tahoma" w:cs="Tahoma"/>
      <w:sz w:val="16"/>
      <w:szCs w:val="16"/>
    </w:rPr>
  </w:style>
  <w:style w:type="paragraph" w:styleId="Header">
    <w:name w:val="header"/>
    <w:basedOn w:val="Normal"/>
    <w:link w:val="HeaderChar"/>
    <w:uiPriority w:val="99"/>
    <w:rsid w:val="009F64B6"/>
    <w:pPr>
      <w:tabs>
        <w:tab w:val="center" w:pos="4680"/>
        <w:tab w:val="right" w:pos="9360"/>
      </w:tabs>
    </w:pPr>
  </w:style>
  <w:style w:type="character" w:customStyle="1" w:styleId="HeaderChar">
    <w:name w:val="Header Char"/>
    <w:basedOn w:val="DefaultParagraphFont"/>
    <w:link w:val="Header"/>
    <w:uiPriority w:val="99"/>
    <w:locked/>
    <w:rsid w:val="009F64B6"/>
    <w:rPr>
      <w:rFonts w:ascii="Times New Roman" w:hAnsi="Times New Roman" w:cs="Times New Roman"/>
      <w:sz w:val="24"/>
      <w:szCs w:val="24"/>
    </w:rPr>
  </w:style>
  <w:style w:type="paragraph" w:styleId="Footer">
    <w:name w:val="footer"/>
    <w:basedOn w:val="Normal"/>
    <w:link w:val="FooterChar"/>
    <w:uiPriority w:val="99"/>
    <w:rsid w:val="009F64B6"/>
    <w:pPr>
      <w:tabs>
        <w:tab w:val="center" w:pos="4680"/>
        <w:tab w:val="right" w:pos="9360"/>
      </w:tabs>
    </w:pPr>
  </w:style>
  <w:style w:type="character" w:customStyle="1" w:styleId="FooterChar">
    <w:name w:val="Footer Char"/>
    <w:basedOn w:val="DefaultParagraphFont"/>
    <w:link w:val="Footer"/>
    <w:uiPriority w:val="99"/>
    <w:locked/>
    <w:rsid w:val="009F64B6"/>
    <w:rPr>
      <w:rFonts w:ascii="Times New Roman" w:hAnsi="Times New Roman" w:cs="Times New Roman"/>
      <w:sz w:val="24"/>
      <w:szCs w:val="24"/>
    </w:rPr>
  </w:style>
  <w:style w:type="paragraph" w:styleId="NormalWeb">
    <w:name w:val="Normal (Web)"/>
    <w:basedOn w:val="Normal"/>
    <w:uiPriority w:val="99"/>
    <w:rsid w:val="00A24D41"/>
    <w:pPr>
      <w:spacing w:after="180"/>
    </w:pPr>
  </w:style>
</w:styles>
</file>

<file path=word/webSettings.xml><?xml version="1.0" encoding="utf-8"?>
<w:webSettings xmlns:r="http://schemas.openxmlformats.org/officeDocument/2006/relationships" xmlns:w="http://schemas.openxmlformats.org/wordprocessingml/2006/main">
  <w:divs>
    <w:div w:id="1235385800">
      <w:marLeft w:val="0"/>
      <w:marRight w:val="0"/>
      <w:marTop w:val="0"/>
      <w:marBottom w:val="0"/>
      <w:divBdr>
        <w:top w:val="none" w:sz="0" w:space="0" w:color="auto"/>
        <w:left w:val="none" w:sz="0" w:space="0" w:color="auto"/>
        <w:bottom w:val="none" w:sz="0" w:space="0" w:color="auto"/>
        <w:right w:val="none" w:sz="0" w:space="0" w:color="auto"/>
      </w:divBdr>
    </w:div>
    <w:div w:id="1235385801">
      <w:marLeft w:val="0"/>
      <w:marRight w:val="0"/>
      <w:marTop w:val="0"/>
      <w:marBottom w:val="0"/>
      <w:divBdr>
        <w:top w:val="none" w:sz="0" w:space="0" w:color="auto"/>
        <w:left w:val="none" w:sz="0" w:space="0" w:color="auto"/>
        <w:bottom w:val="none" w:sz="0" w:space="0" w:color="auto"/>
        <w:right w:val="none" w:sz="0" w:space="0" w:color="auto"/>
      </w:divBdr>
      <w:divsChild>
        <w:div w:id="1235385803">
          <w:marLeft w:val="0"/>
          <w:marRight w:val="0"/>
          <w:marTop w:val="0"/>
          <w:marBottom w:val="0"/>
          <w:divBdr>
            <w:top w:val="none" w:sz="0" w:space="0" w:color="auto"/>
            <w:left w:val="none" w:sz="0" w:space="0" w:color="auto"/>
            <w:bottom w:val="none" w:sz="0" w:space="0" w:color="auto"/>
            <w:right w:val="none" w:sz="0" w:space="0" w:color="auto"/>
          </w:divBdr>
          <w:divsChild>
            <w:div w:id="1235385806">
              <w:marLeft w:val="0"/>
              <w:marRight w:val="0"/>
              <w:marTop w:val="0"/>
              <w:marBottom w:val="0"/>
              <w:divBdr>
                <w:top w:val="none" w:sz="0" w:space="0" w:color="auto"/>
                <w:left w:val="none" w:sz="0" w:space="0" w:color="auto"/>
                <w:bottom w:val="none" w:sz="0" w:space="0" w:color="auto"/>
                <w:right w:val="none" w:sz="0" w:space="0" w:color="auto"/>
              </w:divBdr>
              <w:divsChild>
                <w:div w:id="1235385804">
                  <w:marLeft w:val="0"/>
                  <w:marRight w:val="0"/>
                  <w:marTop w:val="0"/>
                  <w:marBottom w:val="0"/>
                  <w:divBdr>
                    <w:top w:val="none" w:sz="0" w:space="0" w:color="auto"/>
                    <w:left w:val="none" w:sz="0" w:space="0" w:color="auto"/>
                    <w:bottom w:val="none" w:sz="0" w:space="0" w:color="auto"/>
                    <w:right w:val="none" w:sz="0" w:space="0" w:color="auto"/>
                  </w:divBdr>
                  <w:divsChild>
                    <w:div w:id="1235385805">
                      <w:marLeft w:val="0"/>
                      <w:marRight w:val="0"/>
                      <w:marTop w:val="0"/>
                      <w:marBottom w:val="0"/>
                      <w:divBdr>
                        <w:top w:val="none" w:sz="0" w:space="0" w:color="auto"/>
                        <w:left w:val="none" w:sz="0" w:space="0" w:color="auto"/>
                        <w:bottom w:val="none" w:sz="0" w:space="0" w:color="auto"/>
                        <w:right w:val="none" w:sz="0" w:space="0" w:color="auto"/>
                      </w:divBdr>
                      <w:divsChild>
                        <w:div w:id="1235385802">
                          <w:marLeft w:val="0"/>
                          <w:marRight w:val="0"/>
                          <w:marTop w:val="0"/>
                          <w:marBottom w:val="0"/>
                          <w:divBdr>
                            <w:top w:val="none" w:sz="0" w:space="0" w:color="auto"/>
                            <w:left w:val="none" w:sz="0" w:space="0" w:color="auto"/>
                            <w:bottom w:val="none" w:sz="0" w:space="0" w:color="auto"/>
                            <w:right w:val="none" w:sz="0" w:space="0" w:color="auto"/>
                          </w:divBdr>
                          <w:divsChild>
                            <w:div w:id="1235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184</TotalTime>
  <Pages>4</Pages>
  <Words>961</Words>
  <Characters>5482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Minutes</dc:title>
  <dc:subject/>
  <dc:creator>Bafumi</dc:creator>
  <cp:keywords/>
  <dc:description/>
  <cp:lastModifiedBy>Sebastian Bafumi</cp:lastModifiedBy>
  <cp:revision>17</cp:revision>
  <cp:lastPrinted>2015-04-08T04:03:00Z</cp:lastPrinted>
  <dcterms:created xsi:type="dcterms:W3CDTF">2016-03-30T02:24:00Z</dcterms:created>
  <dcterms:modified xsi:type="dcterms:W3CDTF">2016-04-20T21:32:00Z</dcterms:modified>
</cp:coreProperties>
</file>